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5897FC" w14:textId="77777777" w:rsidR="00281047" w:rsidRDefault="00281047" w:rsidP="00F57AA7">
      <w:pPr>
        <w:spacing w:after="0"/>
        <w:rPr>
          <w:rFonts w:cs="Arial"/>
          <w:b/>
          <w:sz w:val="40"/>
          <w:szCs w:val="36"/>
        </w:rPr>
      </w:pPr>
    </w:p>
    <w:p w14:paraId="08341D03" w14:textId="6DCA9239" w:rsidR="00F57AA7" w:rsidRDefault="00C53C03" w:rsidP="00F57AA7">
      <w:pPr>
        <w:spacing w:after="0"/>
        <w:rPr>
          <w:rFonts w:cs="Arial"/>
          <w:b/>
          <w:sz w:val="40"/>
          <w:szCs w:val="36"/>
        </w:rPr>
      </w:pPr>
      <w:r w:rsidRPr="00D87276">
        <w:rPr>
          <w:rFonts w:cs="Arial"/>
          <w:b/>
          <w:sz w:val="40"/>
          <w:szCs w:val="36"/>
        </w:rPr>
        <w:t xml:space="preserve">NCFE </w:t>
      </w:r>
      <w:r w:rsidR="00F57AA7" w:rsidRPr="00D87276">
        <w:rPr>
          <w:rFonts w:cs="Arial"/>
          <w:b/>
          <w:sz w:val="40"/>
          <w:szCs w:val="36"/>
        </w:rPr>
        <w:t xml:space="preserve">Entry Level 1 Functional Skills </w:t>
      </w:r>
      <w:r w:rsidRPr="00D87276">
        <w:rPr>
          <w:rFonts w:cs="Arial"/>
          <w:b/>
          <w:sz w:val="40"/>
          <w:szCs w:val="36"/>
        </w:rPr>
        <w:t xml:space="preserve">Qualification </w:t>
      </w:r>
      <w:r w:rsidR="009C2A8B">
        <w:rPr>
          <w:rFonts w:cs="Arial"/>
          <w:b/>
          <w:sz w:val="40"/>
          <w:szCs w:val="36"/>
        </w:rPr>
        <w:t>in English (603</w:t>
      </w:r>
      <w:r w:rsidR="00F57AA7" w:rsidRPr="00D87276">
        <w:rPr>
          <w:rFonts w:cs="Arial"/>
          <w:b/>
          <w:sz w:val="40"/>
          <w:szCs w:val="36"/>
        </w:rPr>
        <w:t>/</w:t>
      </w:r>
      <w:r w:rsidR="009C2A8B">
        <w:rPr>
          <w:rFonts w:cs="Arial"/>
          <w:b/>
          <w:sz w:val="40"/>
          <w:szCs w:val="36"/>
        </w:rPr>
        <w:t>5059</w:t>
      </w:r>
      <w:r w:rsidR="00F57AA7" w:rsidRPr="00D87276">
        <w:rPr>
          <w:rFonts w:cs="Arial"/>
          <w:b/>
          <w:sz w:val="40"/>
          <w:szCs w:val="36"/>
        </w:rPr>
        <w:t>/</w:t>
      </w:r>
      <w:r w:rsidR="009C2A8B">
        <w:rPr>
          <w:rFonts w:cs="Arial"/>
          <w:b/>
          <w:sz w:val="40"/>
          <w:szCs w:val="36"/>
        </w:rPr>
        <w:t>3</w:t>
      </w:r>
      <w:r w:rsidR="00F57AA7" w:rsidRPr="00D87276">
        <w:rPr>
          <w:rFonts w:cs="Arial"/>
          <w:b/>
          <w:sz w:val="40"/>
          <w:szCs w:val="36"/>
        </w:rPr>
        <w:t>)</w:t>
      </w:r>
    </w:p>
    <w:p w14:paraId="6C0B91B0" w14:textId="77777777" w:rsidR="00311886" w:rsidRPr="000B6A25" w:rsidRDefault="00311886" w:rsidP="00F57AA7">
      <w:pPr>
        <w:spacing w:after="0"/>
        <w:rPr>
          <w:rFonts w:cs="Arial"/>
          <w:b/>
          <w:sz w:val="32"/>
          <w:szCs w:val="36"/>
        </w:rPr>
      </w:pPr>
    </w:p>
    <w:p w14:paraId="5249B329" w14:textId="1EB79C5E" w:rsidR="00F57AA7" w:rsidRPr="0050047B" w:rsidRDefault="008E6A69" w:rsidP="00F57AA7">
      <w:pPr>
        <w:spacing w:after="0"/>
        <w:rPr>
          <w:rFonts w:cs="Arial"/>
          <w:bCs/>
        </w:rPr>
      </w:pPr>
      <w:r w:rsidRPr="0050047B">
        <w:rPr>
          <w:rFonts w:cs="Arial"/>
          <w:bCs/>
          <w:sz w:val="40"/>
          <w:szCs w:val="36"/>
        </w:rPr>
        <w:t xml:space="preserve">NCFE </w:t>
      </w:r>
      <w:r w:rsidR="00F57AA7" w:rsidRPr="0050047B">
        <w:rPr>
          <w:rFonts w:cs="Arial"/>
          <w:bCs/>
          <w:sz w:val="40"/>
          <w:szCs w:val="36"/>
        </w:rPr>
        <w:t xml:space="preserve">Entry Level 1 Functional Skills </w:t>
      </w:r>
      <w:r w:rsidR="00C53C03" w:rsidRPr="0050047B">
        <w:rPr>
          <w:rFonts w:cs="Arial"/>
          <w:bCs/>
          <w:sz w:val="40"/>
          <w:szCs w:val="36"/>
        </w:rPr>
        <w:t xml:space="preserve">Qualification </w:t>
      </w:r>
      <w:r w:rsidR="00F57AA7" w:rsidRPr="0050047B">
        <w:rPr>
          <w:rFonts w:cs="Arial"/>
          <w:bCs/>
          <w:sz w:val="40"/>
          <w:szCs w:val="36"/>
        </w:rPr>
        <w:t>in English: Reading</w:t>
      </w:r>
    </w:p>
    <w:p w14:paraId="706B1923" w14:textId="77777777" w:rsidR="00F57AA7" w:rsidRPr="000B6A25" w:rsidRDefault="00F57AA7" w:rsidP="00F57AA7">
      <w:pPr>
        <w:spacing w:after="0"/>
        <w:ind w:right="-575"/>
        <w:rPr>
          <w:rFonts w:cs="Arial"/>
          <w:sz w:val="32"/>
        </w:rPr>
      </w:pPr>
    </w:p>
    <w:p w14:paraId="57B04D79" w14:textId="77E27DC5" w:rsidR="00F57AA7" w:rsidRPr="00D87276" w:rsidRDefault="003A2AA1" w:rsidP="00F57AA7">
      <w:pPr>
        <w:spacing w:after="0"/>
        <w:ind w:right="-575"/>
        <w:rPr>
          <w:rFonts w:cs="Arial"/>
          <w:sz w:val="36"/>
        </w:rPr>
      </w:pPr>
      <w:r>
        <w:rPr>
          <w:rFonts w:cs="Arial"/>
          <w:sz w:val="36"/>
        </w:rPr>
        <w:t>Paper number:</w:t>
      </w:r>
      <w:r w:rsidR="00834CE3">
        <w:rPr>
          <w:rFonts w:cs="Arial"/>
          <w:sz w:val="36"/>
        </w:rPr>
        <w:t xml:space="preserve"> </w:t>
      </w:r>
      <w:r w:rsidR="00A15D1C">
        <w:rPr>
          <w:rFonts w:cs="Arial"/>
          <w:sz w:val="36"/>
        </w:rPr>
        <w:t>25</w:t>
      </w:r>
    </w:p>
    <w:p w14:paraId="2198FB3E" w14:textId="77777777" w:rsidR="00F57AA7" w:rsidRPr="000B6A25" w:rsidRDefault="00F57AA7" w:rsidP="00F57AA7">
      <w:pPr>
        <w:spacing w:after="0" w:line="240" w:lineRule="auto"/>
        <w:ind w:right="-573"/>
        <w:rPr>
          <w:rFonts w:cs="Arial"/>
          <w:sz w:val="32"/>
          <w:szCs w:val="40"/>
        </w:rPr>
      </w:pPr>
    </w:p>
    <w:p w14:paraId="04EB3CAA" w14:textId="2887DF92" w:rsidR="00F57AA7" w:rsidRPr="00D87276" w:rsidRDefault="00F57AA7" w:rsidP="00F57AA7">
      <w:pPr>
        <w:spacing w:after="0"/>
        <w:rPr>
          <w:rFonts w:eastAsia="Arial" w:cs="Arial"/>
          <w:sz w:val="40"/>
          <w:szCs w:val="40"/>
          <w:lang w:eastAsia="en-GB"/>
        </w:rPr>
      </w:pPr>
      <w:r w:rsidRPr="00D87276">
        <w:rPr>
          <w:rFonts w:eastAsia="Arial" w:cs="Arial"/>
          <w:sz w:val="40"/>
          <w:szCs w:val="40"/>
          <w:lang w:eastAsia="en-GB"/>
        </w:rPr>
        <w:t xml:space="preserve">Mark </w:t>
      </w:r>
      <w:r w:rsidR="00BE08A2">
        <w:rPr>
          <w:rFonts w:eastAsia="Arial" w:cs="Arial"/>
          <w:sz w:val="40"/>
          <w:szCs w:val="40"/>
          <w:lang w:eastAsia="en-GB"/>
        </w:rPr>
        <w:t>S</w:t>
      </w:r>
      <w:r w:rsidRPr="00D87276">
        <w:rPr>
          <w:rFonts w:eastAsia="Arial" w:cs="Arial"/>
          <w:sz w:val="40"/>
          <w:szCs w:val="40"/>
          <w:lang w:eastAsia="en-GB"/>
        </w:rPr>
        <w:t>cheme</w:t>
      </w:r>
    </w:p>
    <w:p w14:paraId="6D305505" w14:textId="77777777" w:rsidR="00F57AA7" w:rsidRPr="00D87276" w:rsidRDefault="00F57AA7" w:rsidP="000B6A25">
      <w:pPr>
        <w:spacing w:after="0"/>
        <w:rPr>
          <w:rFonts w:cs="Arial"/>
          <w:b/>
          <w:sz w:val="24"/>
          <w:szCs w:val="24"/>
        </w:rPr>
      </w:pPr>
    </w:p>
    <w:p w14:paraId="51A01D65" w14:textId="67AB40B8" w:rsidR="00F57AA7" w:rsidRPr="0007084B" w:rsidRDefault="00F57AA7" w:rsidP="00F57AA7">
      <w:pPr>
        <w:spacing w:after="0" w:line="240" w:lineRule="auto"/>
        <w:rPr>
          <w:rFonts w:cs="Arial"/>
        </w:rPr>
      </w:pPr>
      <w:r w:rsidRPr="00D87276">
        <w:rPr>
          <w:rFonts w:cs="Arial"/>
          <w:b/>
          <w:sz w:val="32"/>
        </w:rPr>
        <w:t>Marking guideline</w:t>
      </w:r>
      <w:r w:rsidR="00CB2694">
        <w:rPr>
          <w:rFonts w:cs="Arial"/>
          <w:b/>
          <w:sz w:val="32"/>
        </w:rPr>
        <w:t>s</w:t>
      </w:r>
    </w:p>
    <w:p w14:paraId="0694974B" w14:textId="77777777" w:rsidR="00F57AA7" w:rsidRPr="00D87276" w:rsidRDefault="00F57AA7" w:rsidP="00F57AA7">
      <w:pPr>
        <w:spacing w:after="0" w:line="240" w:lineRule="auto"/>
        <w:rPr>
          <w:rFonts w:cs="Arial"/>
          <w:i/>
          <w:sz w:val="24"/>
          <w:szCs w:val="24"/>
        </w:rPr>
      </w:pPr>
    </w:p>
    <w:p w14:paraId="06AED4BF" w14:textId="2263F5D2" w:rsidR="00F57AA7" w:rsidRPr="00D87276" w:rsidRDefault="00F57AA7" w:rsidP="00F57AA7">
      <w:pPr>
        <w:spacing w:after="0" w:line="240" w:lineRule="auto"/>
        <w:ind w:right="139"/>
        <w:rPr>
          <w:rFonts w:cs="Arial"/>
          <w:sz w:val="24"/>
          <w:szCs w:val="24"/>
        </w:rPr>
      </w:pPr>
      <w:r w:rsidRPr="00D87276">
        <w:rPr>
          <w:rFonts w:cs="Arial"/>
          <w:sz w:val="24"/>
          <w:szCs w:val="24"/>
        </w:rPr>
        <w:t xml:space="preserve">You must apply the following marking guidelines to all marking undertaken throughout the marking period. This is to ensure fairness to all learners, who must receive the same treatment. You must mark the first learner in </w:t>
      </w:r>
      <w:proofErr w:type="gramStart"/>
      <w:r w:rsidRPr="00D87276">
        <w:rPr>
          <w:rFonts w:cs="Arial"/>
          <w:sz w:val="24"/>
          <w:szCs w:val="24"/>
        </w:rPr>
        <w:t>exactly the same</w:t>
      </w:r>
      <w:proofErr w:type="gramEnd"/>
      <w:r w:rsidRPr="00D87276">
        <w:rPr>
          <w:rFonts w:cs="Arial"/>
          <w:sz w:val="24"/>
          <w:szCs w:val="24"/>
        </w:rPr>
        <w:t xml:space="preserve"> way as you mark the last. </w:t>
      </w:r>
    </w:p>
    <w:p w14:paraId="7C24574F" w14:textId="77777777" w:rsidR="00F57AA7" w:rsidRPr="00D87276" w:rsidRDefault="00F57AA7" w:rsidP="00F57AA7">
      <w:pPr>
        <w:numPr>
          <w:ilvl w:val="0"/>
          <w:numId w:val="1"/>
        </w:numPr>
        <w:spacing w:after="0" w:line="240" w:lineRule="auto"/>
        <w:ind w:left="426" w:right="139"/>
        <w:contextualSpacing/>
        <w:rPr>
          <w:rFonts w:cs="Arial"/>
          <w:sz w:val="24"/>
          <w:szCs w:val="24"/>
        </w:rPr>
      </w:pPr>
      <w:r w:rsidRPr="00D87276">
        <w:rPr>
          <w:rFonts w:cs="Arial"/>
          <w:sz w:val="24"/>
          <w:szCs w:val="24"/>
        </w:rPr>
        <w:t>The mark scheme must be referred to throughout the marking period and applied consistently. Do not change your approach to marking once you have been standardised.</w:t>
      </w:r>
    </w:p>
    <w:p w14:paraId="19366D2F" w14:textId="77777777" w:rsidR="00F57AA7" w:rsidRPr="00D87276" w:rsidRDefault="00F57AA7" w:rsidP="00F57AA7">
      <w:pPr>
        <w:numPr>
          <w:ilvl w:val="0"/>
          <w:numId w:val="1"/>
        </w:numPr>
        <w:spacing w:after="0" w:line="240" w:lineRule="auto"/>
        <w:ind w:left="426" w:right="139"/>
        <w:contextualSpacing/>
        <w:rPr>
          <w:rFonts w:cs="Arial"/>
          <w:sz w:val="24"/>
          <w:szCs w:val="24"/>
        </w:rPr>
      </w:pPr>
      <w:r w:rsidRPr="00D87276">
        <w:rPr>
          <w:rFonts w:cs="Arial"/>
          <w:sz w:val="24"/>
          <w:szCs w:val="24"/>
        </w:rPr>
        <w:t>Reward learners positively giving credit for what they have shown, rather than what they might have omitted.</w:t>
      </w:r>
    </w:p>
    <w:p w14:paraId="580764BC" w14:textId="77777777" w:rsidR="00F57AA7" w:rsidRPr="00D87276" w:rsidRDefault="00F57AA7" w:rsidP="00F57AA7">
      <w:pPr>
        <w:numPr>
          <w:ilvl w:val="0"/>
          <w:numId w:val="1"/>
        </w:numPr>
        <w:spacing w:after="0" w:line="240" w:lineRule="auto"/>
        <w:ind w:left="426" w:right="139"/>
        <w:contextualSpacing/>
        <w:rPr>
          <w:rFonts w:cs="Arial"/>
          <w:sz w:val="24"/>
          <w:szCs w:val="24"/>
        </w:rPr>
      </w:pPr>
      <w:r w:rsidRPr="00D87276">
        <w:rPr>
          <w:rFonts w:cs="Arial"/>
          <w:sz w:val="24"/>
          <w:szCs w:val="24"/>
        </w:rPr>
        <w:t>Utilise the whole mark range and always award full marks when the response merits them.</w:t>
      </w:r>
    </w:p>
    <w:p w14:paraId="2EB07722" w14:textId="77777777" w:rsidR="00F57AA7" w:rsidRPr="00D87276" w:rsidRDefault="00F57AA7" w:rsidP="00F57AA7">
      <w:pPr>
        <w:numPr>
          <w:ilvl w:val="0"/>
          <w:numId w:val="1"/>
        </w:numPr>
        <w:spacing w:after="0" w:line="240" w:lineRule="auto"/>
        <w:ind w:left="426" w:right="139"/>
        <w:contextualSpacing/>
        <w:rPr>
          <w:rFonts w:cs="Arial"/>
          <w:sz w:val="24"/>
          <w:szCs w:val="24"/>
        </w:rPr>
      </w:pPr>
      <w:r w:rsidRPr="00D87276">
        <w:rPr>
          <w:rFonts w:cs="Arial"/>
          <w:sz w:val="24"/>
          <w:szCs w:val="24"/>
        </w:rPr>
        <w:t xml:space="preserve">Be prepared to award zero marks if the learner’s response has no relevant material. </w:t>
      </w:r>
    </w:p>
    <w:p w14:paraId="42D73056" w14:textId="77777777" w:rsidR="00F57AA7" w:rsidRPr="00D87276" w:rsidRDefault="00F57AA7" w:rsidP="00F57AA7">
      <w:pPr>
        <w:numPr>
          <w:ilvl w:val="0"/>
          <w:numId w:val="1"/>
        </w:numPr>
        <w:spacing w:after="0" w:line="240" w:lineRule="auto"/>
        <w:ind w:left="426" w:right="139"/>
        <w:contextualSpacing/>
        <w:rPr>
          <w:rFonts w:cs="Arial"/>
          <w:sz w:val="24"/>
          <w:szCs w:val="24"/>
        </w:rPr>
      </w:pPr>
      <w:r w:rsidRPr="00D87276">
        <w:rPr>
          <w:rFonts w:cs="Arial"/>
          <w:sz w:val="24"/>
          <w:szCs w:val="24"/>
        </w:rPr>
        <w:t>Do not credit irrelevant material that does not answer the question, no matter how impressive the response might be.</w:t>
      </w:r>
    </w:p>
    <w:p w14:paraId="54663D0A" w14:textId="13FD25FB" w:rsidR="00F57AA7" w:rsidRPr="00D87276" w:rsidRDefault="00F57AA7" w:rsidP="00F57AA7">
      <w:pPr>
        <w:numPr>
          <w:ilvl w:val="0"/>
          <w:numId w:val="1"/>
        </w:numPr>
        <w:spacing w:after="0" w:line="240" w:lineRule="auto"/>
        <w:ind w:left="426" w:right="139"/>
        <w:contextualSpacing/>
        <w:rPr>
          <w:rFonts w:cs="Arial"/>
          <w:sz w:val="24"/>
          <w:szCs w:val="24"/>
        </w:rPr>
      </w:pPr>
      <w:r w:rsidRPr="00D87276">
        <w:rPr>
          <w:rFonts w:cs="Arial"/>
          <w:sz w:val="24"/>
          <w:szCs w:val="24"/>
        </w:rPr>
        <w:t xml:space="preserve">The marks awarded for each response should be clearly and legibly recorded in the grid on the </w:t>
      </w:r>
      <w:r w:rsidR="008D6B43">
        <w:rPr>
          <w:rFonts w:cs="Arial"/>
          <w:sz w:val="24"/>
          <w:szCs w:val="24"/>
        </w:rPr>
        <w:t>last page</w:t>
      </w:r>
      <w:r w:rsidRPr="00D87276">
        <w:rPr>
          <w:rFonts w:cs="Arial"/>
          <w:sz w:val="24"/>
          <w:szCs w:val="24"/>
        </w:rPr>
        <w:t xml:space="preserve"> of the question paper.</w:t>
      </w:r>
    </w:p>
    <w:p w14:paraId="5B79A3AA" w14:textId="5CFB2EE1" w:rsidR="00720912" w:rsidRDefault="00F57AA7" w:rsidP="00BC54C1">
      <w:pPr>
        <w:numPr>
          <w:ilvl w:val="0"/>
          <w:numId w:val="1"/>
        </w:numPr>
        <w:spacing w:after="0" w:line="240" w:lineRule="auto"/>
        <w:ind w:left="426" w:right="139"/>
        <w:contextualSpacing/>
        <w:rPr>
          <w:rFonts w:cs="Arial"/>
          <w:sz w:val="24"/>
          <w:szCs w:val="24"/>
        </w:rPr>
      </w:pPr>
      <w:r w:rsidRPr="00D87276">
        <w:rPr>
          <w:rFonts w:cs="Arial"/>
          <w:sz w:val="24"/>
          <w:szCs w:val="24"/>
        </w:rPr>
        <w:t>If you are in any doubt about the application of the mark scheme, you must consult with your</w:t>
      </w:r>
      <w:r w:rsidR="009D2FFE" w:rsidRPr="00D87276">
        <w:rPr>
          <w:rFonts w:cs="Arial"/>
          <w:sz w:val="24"/>
          <w:szCs w:val="24"/>
        </w:rPr>
        <w:t xml:space="preserve"> Internal Quality Assurer</w:t>
      </w:r>
      <w:r w:rsidRPr="00D87276">
        <w:rPr>
          <w:rFonts w:cs="Arial"/>
          <w:sz w:val="24"/>
          <w:szCs w:val="24"/>
        </w:rPr>
        <w:t xml:space="preserve"> </w:t>
      </w:r>
      <w:r w:rsidR="009D2FFE" w:rsidRPr="00D87276">
        <w:rPr>
          <w:rFonts w:cs="Arial"/>
          <w:sz w:val="24"/>
          <w:szCs w:val="24"/>
        </w:rPr>
        <w:t>(</w:t>
      </w:r>
      <w:r w:rsidRPr="00D87276">
        <w:rPr>
          <w:rFonts w:cs="Arial"/>
          <w:sz w:val="24"/>
          <w:szCs w:val="24"/>
        </w:rPr>
        <w:t>IQA</w:t>
      </w:r>
      <w:r w:rsidR="009D2FFE" w:rsidRPr="00D87276">
        <w:rPr>
          <w:rFonts w:cs="Arial"/>
          <w:sz w:val="24"/>
          <w:szCs w:val="24"/>
        </w:rPr>
        <w:t>)</w:t>
      </w:r>
      <w:r w:rsidRPr="00D87276">
        <w:rPr>
          <w:rFonts w:cs="Arial"/>
          <w:sz w:val="24"/>
          <w:szCs w:val="24"/>
        </w:rPr>
        <w:t>.</w:t>
      </w:r>
    </w:p>
    <w:p w14:paraId="2B42658D" w14:textId="2D3E96B5" w:rsidR="00834CE3" w:rsidRDefault="00834CE3" w:rsidP="00834CE3">
      <w:pPr>
        <w:spacing w:after="0" w:line="240" w:lineRule="auto"/>
        <w:ind w:right="139"/>
        <w:contextualSpacing/>
        <w:rPr>
          <w:rFonts w:cs="Arial"/>
          <w:sz w:val="24"/>
          <w:szCs w:val="24"/>
        </w:rPr>
      </w:pPr>
    </w:p>
    <w:p w14:paraId="55287857" w14:textId="2452CE48" w:rsidR="00834CE3" w:rsidRDefault="00834CE3" w:rsidP="00834CE3">
      <w:pPr>
        <w:spacing w:after="0" w:line="240" w:lineRule="auto"/>
        <w:ind w:right="139"/>
        <w:contextualSpacing/>
        <w:rPr>
          <w:rFonts w:cs="Arial"/>
          <w:sz w:val="24"/>
          <w:szCs w:val="24"/>
        </w:rPr>
      </w:pPr>
    </w:p>
    <w:p w14:paraId="17C05FFF" w14:textId="77777777" w:rsidR="0007084B" w:rsidRDefault="0007084B" w:rsidP="00834CE3">
      <w:pPr>
        <w:spacing w:after="0" w:line="240" w:lineRule="auto"/>
        <w:ind w:right="139"/>
        <w:contextualSpacing/>
        <w:rPr>
          <w:rFonts w:cs="Arial"/>
          <w:sz w:val="24"/>
          <w:szCs w:val="24"/>
        </w:rPr>
      </w:pPr>
    </w:p>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0065"/>
        <w:gridCol w:w="992"/>
        <w:gridCol w:w="1417"/>
      </w:tblGrid>
      <w:tr w:rsidR="00D87276" w:rsidRPr="00D87276" w14:paraId="10744A90" w14:textId="77777777" w:rsidTr="63D99363">
        <w:trPr>
          <w:trHeight w:val="24"/>
          <w:jc w:val="center"/>
        </w:trPr>
        <w:tc>
          <w:tcPr>
            <w:tcW w:w="13603" w:type="dxa"/>
            <w:gridSpan w:val="4"/>
            <w:shd w:val="clear" w:color="auto" w:fill="D9D9D9" w:themeFill="background1" w:themeFillShade="D9"/>
            <w:vAlign w:val="center"/>
          </w:tcPr>
          <w:p w14:paraId="55978E13" w14:textId="0F61D8FC" w:rsidR="00BC54C1" w:rsidRPr="00D87276" w:rsidRDefault="00720912" w:rsidP="00BC54C1">
            <w:pPr>
              <w:rPr>
                <w:rFonts w:cs="Arial"/>
                <w:b/>
                <w:sz w:val="24"/>
                <w:szCs w:val="24"/>
              </w:rPr>
            </w:pPr>
            <w:r>
              <w:rPr>
                <w:rFonts w:cs="Arial"/>
                <w:sz w:val="24"/>
                <w:szCs w:val="24"/>
              </w:rPr>
              <w:lastRenderedPageBreak/>
              <w:br w:type="page"/>
            </w:r>
            <w:r w:rsidR="00BC54C1" w:rsidRPr="00D87276">
              <w:rPr>
                <w:rFonts w:cs="Arial"/>
                <w:b/>
                <w:sz w:val="24"/>
                <w:szCs w:val="24"/>
              </w:rPr>
              <w:t>Subject Content Statements (SCS)</w:t>
            </w:r>
          </w:p>
          <w:p w14:paraId="3232405A" w14:textId="77777777" w:rsidR="00BC54C1" w:rsidRPr="00D87276" w:rsidRDefault="00BC54C1" w:rsidP="00BC54C1">
            <w:pPr>
              <w:pStyle w:val="NoSpacing"/>
              <w:rPr>
                <w:rFonts w:cs="Arial"/>
                <w:sz w:val="24"/>
                <w:szCs w:val="24"/>
              </w:rPr>
            </w:pPr>
            <w:r w:rsidRPr="00D87276">
              <w:rPr>
                <w:rFonts w:cs="Arial"/>
                <w:sz w:val="24"/>
                <w:szCs w:val="24"/>
              </w:rPr>
              <w:t>All three criteria are merged and assessed together:</w:t>
            </w:r>
          </w:p>
          <w:p w14:paraId="4CDB812E" w14:textId="77777777" w:rsidR="00BC54C1" w:rsidRPr="00D87276" w:rsidRDefault="00BC54C1" w:rsidP="00BC54C1">
            <w:pPr>
              <w:pStyle w:val="NoSpacing"/>
              <w:rPr>
                <w:rFonts w:cs="Arial"/>
                <w:sz w:val="24"/>
                <w:szCs w:val="24"/>
              </w:rPr>
            </w:pPr>
            <w:r w:rsidRPr="00D87276">
              <w:rPr>
                <w:rFonts w:cs="Arial"/>
                <w:b/>
                <w:sz w:val="24"/>
                <w:szCs w:val="24"/>
              </w:rPr>
              <w:t>EL1.2.8</w:t>
            </w:r>
          </w:p>
          <w:p w14:paraId="1BF79C4D" w14:textId="77777777" w:rsidR="00BC54C1" w:rsidRPr="00D87276" w:rsidRDefault="00BC54C1" w:rsidP="00BC54C1">
            <w:pPr>
              <w:pStyle w:val="NoSpacing"/>
              <w:rPr>
                <w:rFonts w:cs="Arial"/>
                <w:sz w:val="24"/>
                <w:szCs w:val="24"/>
              </w:rPr>
            </w:pPr>
            <w:r w:rsidRPr="00D87276">
              <w:rPr>
                <w:rFonts w:cs="Arial"/>
                <w:sz w:val="24"/>
                <w:szCs w:val="24"/>
              </w:rPr>
              <w:t xml:space="preserve">Read correctly words designated for Entry Level 1 </w:t>
            </w:r>
          </w:p>
          <w:p w14:paraId="0534009B" w14:textId="77777777" w:rsidR="00BC54C1" w:rsidRPr="00D87276" w:rsidRDefault="00BC54C1" w:rsidP="00BC54C1">
            <w:pPr>
              <w:pStyle w:val="NoSpacing"/>
              <w:rPr>
                <w:rFonts w:cs="Arial"/>
                <w:sz w:val="24"/>
                <w:szCs w:val="24"/>
              </w:rPr>
            </w:pPr>
            <w:r w:rsidRPr="00D87276">
              <w:rPr>
                <w:rFonts w:cs="Arial"/>
                <w:b/>
                <w:sz w:val="24"/>
                <w:szCs w:val="24"/>
              </w:rPr>
              <w:t>EL1.2.9</w:t>
            </w:r>
          </w:p>
          <w:p w14:paraId="3707EA7D" w14:textId="77777777" w:rsidR="00BC54C1" w:rsidRPr="00D87276" w:rsidRDefault="00BC54C1" w:rsidP="00BC54C1">
            <w:pPr>
              <w:pStyle w:val="NoSpacing"/>
              <w:rPr>
                <w:rFonts w:cs="Arial"/>
                <w:sz w:val="24"/>
                <w:szCs w:val="24"/>
              </w:rPr>
            </w:pPr>
            <w:r w:rsidRPr="00D87276">
              <w:rPr>
                <w:rFonts w:cs="Arial"/>
                <w:sz w:val="24"/>
                <w:szCs w:val="24"/>
              </w:rPr>
              <w:t xml:space="preserve">Read simple sentences containing one clause </w:t>
            </w:r>
          </w:p>
          <w:p w14:paraId="45BB8F62" w14:textId="77777777" w:rsidR="00BC54C1" w:rsidRPr="00D87276" w:rsidRDefault="00BC54C1" w:rsidP="00BC54C1">
            <w:pPr>
              <w:pStyle w:val="NoSpacing"/>
              <w:rPr>
                <w:rFonts w:cs="Arial"/>
                <w:sz w:val="24"/>
                <w:szCs w:val="24"/>
              </w:rPr>
            </w:pPr>
            <w:r w:rsidRPr="00D87276">
              <w:rPr>
                <w:rFonts w:cs="Arial"/>
                <w:b/>
                <w:sz w:val="24"/>
                <w:szCs w:val="24"/>
              </w:rPr>
              <w:t>EL1.2.10</w:t>
            </w:r>
          </w:p>
          <w:p w14:paraId="72A71F9A" w14:textId="36B2315E" w:rsidR="00B551E0" w:rsidRPr="00D87276" w:rsidRDefault="00BC54C1" w:rsidP="00934006">
            <w:pPr>
              <w:pStyle w:val="NoSpacing"/>
              <w:rPr>
                <w:rFonts w:cs="Arial"/>
                <w:sz w:val="24"/>
                <w:szCs w:val="24"/>
              </w:rPr>
            </w:pPr>
            <w:r w:rsidRPr="00D87276">
              <w:rPr>
                <w:rFonts w:cs="Arial"/>
                <w:sz w:val="24"/>
                <w:szCs w:val="24"/>
              </w:rPr>
              <w:t xml:space="preserve">Understand a short piece of text on a simple subject  </w:t>
            </w:r>
          </w:p>
        </w:tc>
      </w:tr>
      <w:tr w:rsidR="00D87276" w:rsidRPr="00D87276" w14:paraId="6E697A45" w14:textId="77777777" w:rsidTr="63D99363">
        <w:trPr>
          <w:trHeight w:val="24"/>
          <w:jc w:val="center"/>
        </w:trPr>
        <w:tc>
          <w:tcPr>
            <w:tcW w:w="1129" w:type="dxa"/>
            <w:shd w:val="clear" w:color="auto" w:fill="D9D9D9" w:themeFill="background1" w:themeFillShade="D9"/>
            <w:vAlign w:val="center"/>
          </w:tcPr>
          <w:p w14:paraId="585D3447" w14:textId="77777777" w:rsidR="00F57AA7" w:rsidRPr="00D87276" w:rsidRDefault="00F57AA7" w:rsidP="002C79C8">
            <w:pPr>
              <w:spacing w:before="40" w:after="40" w:line="240" w:lineRule="auto"/>
              <w:jc w:val="center"/>
              <w:rPr>
                <w:rFonts w:cs="Arial"/>
                <w:b/>
                <w:sz w:val="24"/>
                <w:szCs w:val="24"/>
              </w:rPr>
            </w:pPr>
            <w:r w:rsidRPr="00D87276">
              <w:rPr>
                <w:rFonts w:cs="Arial"/>
                <w:b/>
                <w:sz w:val="24"/>
                <w:szCs w:val="24"/>
              </w:rPr>
              <w:t>Q no</w:t>
            </w:r>
          </w:p>
        </w:tc>
        <w:tc>
          <w:tcPr>
            <w:tcW w:w="10065" w:type="dxa"/>
            <w:shd w:val="clear" w:color="auto" w:fill="D9D9D9" w:themeFill="background1" w:themeFillShade="D9"/>
            <w:tcMar>
              <w:left w:w="323" w:type="dxa"/>
              <w:right w:w="0" w:type="dxa"/>
            </w:tcMar>
            <w:vAlign w:val="center"/>
          </w:tcPr>
          <w:p w14:paraId="0AAB69F4" w14:textId="77777777" w:rsidR="00F57AA7" w:rsidRPr="00D87276" w:rsidRDefault="00F57AA7" w:rsidP="002C79C8">
            <w:pPr>
              <w:spacing w:before="40" w:after="40" w:line="240" w:lineRule="auto"/>
              <w:rPr>
                <w:rFonts w:cs="Arial"/>
                <w:b/>
                <w:sz w:val="24"/>
                <w:szCs w:val="24"/>
              </w:rPr>
            </w:pPr>
            <w:r w:rsidRPr="00D87276">
              <w:rPr>
                <w:rFonts w:cs="Arial"/>
                <w:b/>
                <w:sz w:val="24"/>
                <w:szCs w:val="24"/>
              </w:rPr>
              <w:t>Marking Guidance</w:t>
            </w:r>
          </w:p>
        </w:tc>
        <w:tc>
          <w:tcPr>
            <w:tcW w:w="992" w:type="dxa"/>
            <w:shd w:val="clear" w:color="auto" w:fill="D9D9D9" w:themeFill="background1" w:themeFillShade="D9"/>
            <w:vAlign w:val="center"/>
          </w:tcPr>
          <w:p w14:paraId="6D0C672A" w14:textId="77777777" w:rsidR="00F57AA7" w:rsidRPr="00D87276" w:rsidRDefault="00F57AA7" w:rsidP="002C79C8">
            <w:pPr>
              <w:spacing w:before="40" w:after="40" w:line="240" w:lineRule="auto"/>
              <w:jc w:val="center"/>
              <w:rPr>
                <w:rFonts w:cs="Arial"/>
                <w:b/>
                <w:sz w:val="24"/>
                <w:szCs w:val="24"/>
              </w:rPr>
            </w:pPr>
            <w:r w:rsidRPr="00D87276">
              <w:rPr>
                <w:rFonts w:cs="Arial"/>
                <w:b/>
                <w:sz w:val="24"/>
                <w:szCs w:val="24"/>
              </w:rPr>
              <w:t>Marks</w:t>
            </w:r>
          </w:p>
        </w:tc>
        <w:tc>
          <w:tcPr>
            <w:tcW w:w="1417" w:type="dxa"/>
            <w:shd w:val="clear" w:color="auto" w:fill="D9D9D9" w:themeFill="background1" w:themeFillShade="D9"/>
            <w:vAlign w:val="center"/>
          </w:tcPr>
          <w:p w14:paraId="0FDEB8F0" w14:textId="77777777" w:rsidR="00F57AA7" w:rsidRPr="00D87276" w:rsidRDefault="00F57AA7" w:rsidP="002C79C8">
            <w:pPr>
              <w:spacing w:before="40" w:after="40" w:line="240" w:lineRule="auto"/>
              <w:jc w:val="center"/>
              <w:rPr>
                <w:rFonts w:cs="Arial"/>
                <w:b/>
                <w:sz w:val="24"/>
                <w:szCs w:val="24"/>
              </w:rPr>
            </w:pPr>
            <w:r w:rsidRPr="00D87276">
              <w:rPr>
                <w:rFonts w:cs="Arial"/>
                <w:b/>
                <w:sz w:val="24"/>
                <w:szCs w:val="24"/>
              </w:rPr>
              <w:t>Subject Content Ref</w:t>
            </w:r>
          </w:p>
        </w:tc>
      </w:tr>
      <w:tr w:rsidR="00D87276" w:rsidRPr="00D87276" w14:paraId="7C2B52BE" w14:textId="77777777" w:rsidTr="63D99363">
        <w:trPr>
          <w:trHeight w:val="24"/>
          <w:jc w:val="center"/>
        </w:trPr>
        <w:tc>
          <w:tcPr>
            <w:tcW w:w="13603" w:type="dxa"/>
            <w:gridSpan w:val="4"/>
            <w:shd w:val="clear" w:color="auto" w:fill="D9D9D9" w:themeFill="background1" w:themeFillShade="D9"/>
          </w:tcPr>
          <w:p w14:paraId="5F8493EA" w14:textId="77777777" w:rsidR="00F57AA7" w:rsidRPr="00D87276" w:rsidRDefault="00F57AA7" w:rsidP="002C79C8">
            <w:pPr>
              <w:spacing w:before="40" w:after="40" w:line="240" w:lineRule="auto"/>
              <w:rPr>
                <w:rFonts w:cs="Arial"/>
                <w:sz w:val="24"/>
                <w:szCs w:val="24"/>
              </w:rPr>
            </w:pPr>
            <w:r w:rsidRPr="00D87276">
              <w:rPr>
                <w:rFonts w:cs="Arial"/>
                <w:b/>
                <w:sz w:val="24"/>
                <w:szCs w:val="24"/>
              </w:rPr>
              <w:t>Section 1</w:t>
            </w:r>
          </w:p>
        </w:tc>
      </w:tr>
      <w:tr w:rsidR="00D87276" w:rsidRPr="00D87276" w14:paraId="74AF9B78" w14:textId="77777777" w:rsidTr="63D99363">
        <w:trPr>
          <w:trHeight w:val="24"/>
          <w:jc w:val="center"/>
        </w:trPr>
        <w:tc>
          <w:tcPr>
            <w:tcW w:w="1129" w:type="dxa"/>
          </w:tcPr>
          <w:p w14:paraId="251241F4" w14:textId="63392AF3" w:rsidR="00F57AA7" w:rsidRPr="00D87276" w:rsidRDefault="003C316F" w:rsidP="000013FF">
            <w:pPr>
              <w:spacing w:after="0" w:line="240" w:lineRule="auto"/>
              <w:ind w:right="132"/>
              <w:jc w:val="center"/>
              <w:rPr>
                <w:rFonts w:cs="Arial"/>
                <w:b/>
                <w:sz w:val="24"/>
                <w:szCs w:val="24"/>
              </w:rPr>
            </w:pPr>
            <w:r>
              <w:rPr>
                <w:rFonts w:cs="Arial"/>
                <w:b/>
                <w:sz w:val="24"/>
                <w:szCs w:val="24"/>
              </w:rPr>
              <w:t>1</w:t>
            </w:r>
          </w:p>
        </w:tc>
        <w:tc>
          <w:tcPr>
            <w:tcW w:w="10065" w:type="dxa"/>
            <w:shd w:val="clear" w:color="auto" w:fill="auto"/>
            <w:tcMar>
              <w:left w:w="323" w:type="dxa"/>
              <w:right w:w="0" w:type="dxa"/>
            </w:tcMar>
          </w:tcPr>
          <w:p w14:paraId="7F25D186" w14:textId="2586AAFE" w:rsidR="00094A9B" w:rsidRPr="00094A9B" w:rsidRDefault="00094A9B" w:rsidP="00094A9B">
            <w:pPr>
              <w:ind w:left="-280"/>
              <w:rPr>
                <w:rFonts w:eastAsia="Calibri"/>
                <w:sz w:val="24"/>
                <w:szCs w:val="24"/>
              </w:rPr>
            </w:pPr>
            <w:r w:rsidRPr="63D99363">
              <w:rPr>
                <w:rFonts w:eastAsia="Calibri"/>
                <w:sz w:val="24"/>
                <w:szCs w:val="24"/>
              </w:rPr>
              <w:t xml:space="preserve">How can </w:t>
            </w:r>
            <w:r w:rsidR="792EBE99" w:rsidRPr="63D99363">
              <w:rPr>
                <w:rFonts w:eastAsia="Calibri"/>
                <w:sz w:val="24"/>
                <w:szCs w:val="24"/>
              </w:rPr>
              <w:t xml:space="preserve">you </w:t>
            </w:r>
            <w:r w:rsidRPr="63D99363">
              <w:rPr>
                <w:rFonts w:eastAsia="Calibri"/>
                <w:sz w:val="24"/>
                <w:szCs w:val="24"/>
              </w:rPr>
              <w:t>help birds?</w:t>
            </w:r>
          </w:p>
          <w:p w14:paraId="2ED7CB45" w14:textId="2F1CCE5F" w:rsidR="003329DF" w:rsidRPr="00720912" w:rsidRDefault="003329DF" w:rsidP="003329DF">
            <w:pPr>
              <w:rPr>
                <w:rFonts w:cs="Arial"/>
                <w:sz w:val="24"/>
              </w:rPr>
            </w:pPr>
            <w:r w:rsidRPr="6BAB7603">
              <w:rPr>
                <w:rFonts w:cs="Arial"/>
                <w:sz w:val="24"/>
                <w:szCs w:val="24"/>
              </w:rPr>
              <w:t xml:space="preserve">Accept any </w:t>
            </w:r>
            <w:r w:rsidRPr="6BAB7603">
              <w:rPr>
                <w:rFonts w:cs="Arial"/>
                <w:b/>
                <w:bCs/>
                <w:sz w:val="24"/>
                <w:szCs w:val="24"/>
              </w:rPr>
              <w:t>one</w:t>
            </w:r>
            <w:r w:rsidRPr="6BAB7603">
              <w:rPr>
                <w:rFonts w:cs="Arial"/>
                <w:sz w:val="24"/>
                <w:szCs w:val="24"/>
              </w:rPr>
              <w:t xml:space="preserve"> of the following</w:t>
            </w:r>
            <w:r w:rsidR="00164CAD" w:rsidRPr="6BAB7603">
              <w:rPr>
                <w:rFonts w:cs="Arial"/>
                <w:sz w:val="24"/>
                <w:szCs w:val="24"/>
              </w:rPr>
              <w:t>:</w:t>
            </w:r>
            <w:r w:rsidRPr="6BAB7603">
              <w:rPr>
                <w:rFonts w:cs="Arial"/>
                <w:sz w:val="24"/>
                <w:szCs w:val="24"/>
              </w:rPr>
              <w:t xml:space="preserve"> </w:t>
            </w:r>
          </w:p>
          <w:p w14:paraId="4AAA4B30" w14:textId="76BCEF0F" w:rsidR="00A15D1C" w:rsidRPr="00E870B1" w:rsidRDefault="00A15D1C" w:rsidP="6BAB7603">
            <w:pPr>
              <w:pStyle w:val="ListParagraph"/>
              <w:numPr>
                <w:ilvl w:val="0"/>
                <w:numId w:val="25"/>
              </w:numPr>
              <w:spacing w:after="0"/>
              <w:rPr>
                <w:rFonts w:cs="Arial"/>
                <w:sz w:val="24"/>
                <w:szCs w:val="24"/>
              </w:rPr>
            </w:pPr>
            <w:r w:rsidRPr="6BAB7603">
              <w:rPr>
                <w:rFonts w:cs="Arial"/>
                <w:sz w:val="24"/>
                <w:szCs w:val="24"/>
              </w:rPr>
              <w:t xml:space="preserve">By putting out </w:t>
            </w:r>
            <w:r w:rsidR="2DDE31A5" w:rsidRPr="6BAB7603">
              <w:rPr>
                <w:rFonts w:cs="Arial"/>
                <w:sz w:val="24"/>
                <w:szCs w:val="24"/>
              </w:rPr>
              <w:t xml:space="preserve">seed </w:t>
            </w:r>
          </w:p>
          <w:p w14:paraId="1D5A7814" w14:textId="7DDFA0A8" w:rsidR="00A15D1C" w:rsidRPr="00E870B1" w:rsidRDefault="2DDE31A5" w:rsidP="6BAB7603">
            <w:pPr>
              <w:pStyle w:val="ListParagraph"/>
              <w:numPr>
                <w:ilvl w:val="0"/>
                <w:numId w:val="25"/>
              </w:numPr>
              <w:spacing w:after="0"/>
              <w:rPr>
                <w:rFonts w:cs="Arial"/>
                <w:sz w:val="24"/>
                <w:szCs w:val="24"/>
              </w:rPr>
            </w:pPr>
            <w:r w:rsidRPr="6BAB7603">
              <w:rPr>
                <w:rFonts w:cs="Arial"/>
                <w:sz w:val="24"/>
                <w:szCs w:val="24"/>
              </w:rPr>
              <w:t xml:space="preserve">By putting out </w:t>
            </w:r>
            <w:r w:rsidR="00A15D1C" w:rsidRPr="6BAB7603">
              <w:rPr>
                <w:rFonts w:cs="Arial"/>
                <w:sz w:val="24"/>
                <w:szCs w:val="24"/>
              </w:rPr>
              <w:t>water</w:t>
            </w:r>
          </w:p>
          <w:p w14:paraId="308388BC" w14:textId="3C2DEC27" w:rsidR="007B3EC2" w:rsidRPr="00D37BB4" w:rsidRDefault="35E0EADD" w:rsidP="00D37BB4">
            <w:pPr>
              <w:pStyle w:val="ListParagraph"/>
              <w:numPr>
                <w:ilvl w:val="0"/>
                <w:numId w:val="25"/>
              </w:numPr>
              <w:spacing w:after="120"/>
              <w:ind w:left="714" w:hanging="357"/>
              <w:rPr>
                <w:rFonts w:cs="Arial"/>
                <w:sz w:val="24"/>
                <w:szCs w:val="24"/>
              </w:rPr>
            </w:pPr>
            <w:r w:rsidRPr="6BAB7603">
              <w:rPr>
                <w:rFonts w:cs="Arial"/>
                <w:sz w:val="24"/>
                <w:szCs w:val="24"/>
              </w:rPr>
              <w:t>By feeding them</w:t>
            </w:r>
          </w:p>
          <w:p w14:paraId="42860707" w14:textId="4E9C354A" w:rsidR="0026469A" w:rsidRPr="00890B2F" w:rsidRDefault="003329DF" w:rsidP="00890B2F">
            <w:pPr>
              <w:spacing w:after="120" w:line="240" w:lineRule="auto"/>
              <w:rPr>
                <w:rFonts w:cs="Arial"/>
                <w:sz w:val="24"/>
              </w:rPr>
            </w:pPr>
            <w:r w:rsidRPr="00720912">
              <w:rPr>
                <w:rFonts w:cs="Arial"/>
                <w:sz w:val="24"/>
              </w:rPr>
              <w:t>Cre</w:t>
            </w:r>
            <w:r w:rsidR="00087F46">
              <w:rPr>
                <w:rFonts w:cs="Arial"/>
                <w:sz w:val="24"/>
              </w:rPr>
              <w:t>dit any other similar</w:t>
            </w:r>
            <w:r w:rsidRPr="00720912">
              <w:rPr>
                <w:rFonts w:cs="Arial"/>
                <w:sz w:val="24"/>
              </w:rPr>
              <w:t xml:space="preserve"> response</w:t>
            </w:r>
            <w:r w:rsidR="00E2739B">
              <w:rPr>
                <w:rFonts w:cs="Arial"/>
                <w:sz w:val="24"/>
              </w:rPr>
              <w:t>.</w:t>
            </w:r>
          </w:p>
        </w:tc>
        <w:tc>
          <w:tcPr>
            <w:tcW w:w="992" w:type="dxa"/>
            <w:vAlign w:val="center"/>
          </w:tcPr>
          <w:p w14:paraId="2AC87C19" w14:textId="77777777" w:rsidR="00F57AA7" w:rsidRPr="00D87276" w:rsidRDefault="00BC54C1" w:rsidP="000013FF">
            <w:pPr>
              <w:spacing w:after="0" w:line="240" w:lineRule="auto"/>
              <w:jc w:val="center"/>
              <w:rPr>
                <w:rFonts w:cs="Arial"/>
                <w:b/>
                <w:sz w:val="24"/>
                <w:szCs w:val="24"/>
              </w:rPr>
            </w:pPr>
            <w:r w:rsidRPr="00D87276">
              <w:rPr>
                <w:rFonts w:cs="Arial"/>
                <w:b/>
                <w:sz w:val="24"/>
                <w:szCs w:val="24"/>
              </w:rPr>
              <w:t>1</w:t>
            </w:r>
          </w:p>
        </w:tc>
        <w:tc>
          <w:tcPr>
            <w:tcW w:w="1417" w:type="dxa"/>
            <w:shd w:val="clear" w:color="auto" w:fill="auto"/>
            <w:vAlign w:val="center"/>
          </w:tcPr>
          <w:p w14:paraId="684D9BC7" w14:textId="77777777" w:rsidR="00F57AA7" w:rsidRPr="00D87276" w:rsidRDefault="00BC54C1" w:rsidP="000013FF">
            <w:pPr>
              <w:spacing w:after="0" w:line="240" w:lineRule="auto"/>
              <w:jc w:val="center"/>
              <w:rPr>
                <w:rFonts w:cs="Arial"/>
                <w:b/>
                <w:sz w:val="24"/>
                <w:szCs w:val="24"/>
              </w:rPr>
            </w:pPr>
            <w:r w:rsidRPr="00D87276">
              <w:rPr>
                <w:rFonts w:cs="Arial"/>
                <w:b/>
                <w:sz w:val="24"/>
                <w:szCs w:val="24"/>
              </w:rPr>
              <w:t>EL1.2.8</w:t>
            </w:r>
          </w:p>
          <w:p w14:paraId="045E1330" w14:textId="77777777" w:rsidR="00243774" w:rsidRPr="00D87276" w:rsidRDefault="00243774" w:rsidP="000013FF">
            <w:pPr>
              <w:spacing w:after="0" w:line="240" w:lineRule="auto"/>
              <w:jc w:val="center"/>
              <w:rPr>
                <w:rFonts w:cs="Arial"/>
                <w:b/>
                <w:sz w:val="24"/>
                <w:szCs w:val="24"/>
              </w:rPr>
            </w:pPr>
            <w:r w:rsidRPr="00D87276">
              <w:rPr>
                <w:rFonts w:cs="Arial"/>
                <w:b/>
                <w:sz w:val="24"/>
                <w:szCs w:val="24"/>
              </w:rPr>
              <w:t>EL1.2.9</w:t>
            </w:r>
          </w:p>
          <w:p w14:paraId="2812CF83" w14:textId="777125FB" w:rsidR="00243774" w:rsidRPr="00D87276" w:rsidRDefault="00243774" w:rsidP="000013FF">
            <w:pPr>
              <w:spacing w:after="0" w:line="240" w:lineRule="auto"/>
              <w:jc w:val="center"/>
              <w:rPr>
                <w:rFonts w:cs="Arial"/>
                <w:sz w:val="24"/>
                <w:szCs w:val="24"/>
              </w:rPr>
            </w:pPr>
            <w:r w:rsidRPr="00D87276">
              <w:rPr>
                <w:rFonts w:cs="Arial"/>
                <w:b/>
                <w:sz w:val="24"/>
                <w:szCs w:val="24"/>
              </w:rPr>
              <w:t>EL1.2.10</w:t>
            </w:r>
          </w:p>
        </w:tc>
      </w:tr>
      <w:tr w:rsidR="00D87276" w:rsidRPr="00D87276" w14:paraId="21886908" w14:textId="77777777" w:rsidTr="63D99363">
        <w:trPr>
          <w:trHeight w:val="24"/>
          <w:jc w:val="center"/>
        </w:trPr>
        <w:tc>
          <w:tcPr>
            <w:tcW w:w="1129" w:type="dxa"/>
          </w:tcPr>
          <w:p w14:paraId="0FEC445B" w14:textId="32BD559B" w:rsidR="00F57AA7" w:rsidRPr="00D87276" w:rsidRDefault="003C316F" w:rsidP="000013FF">
            <w:pPr>
              <w:spacing w:after="0" w:line="240" w:lineRule="auto"/>
              <w:ind w:right="132"/>
              <w:jc w:val="center"/>
              <w:rPr>
                <w:rFonts w:cs="Arial"/>
                <w:b/>
                <w:sz w:val="24"/>
                <w:szCs w:val="24"/>
              </w:rPr>
            </w:pPr>
            <w:r>
              <w:rPr>
                <w:rFonts w:cs="Arial"/>
                <w:b/>
                <w:sz w:val="24"/>
                <w:szCs w:val="24"/>
              </w:rPr>
              <w:t>2</w:t>
            </w:r>
          </w:p>
        </w:tc>
        <w:tc>
          <w:tcPr>
            <w:tcW w:w="10065" w:type="dxa"/>
            <w:shd w:val="clear" w:color="auto" w:fill="auto"/>
            <w:tcMar>
              <w:left w:w="323" w:type="dxa"/>
              <w:right w:w="0" w:type="dxa"/>
            </w:tcMar>
          </w:tcPr>
          <w:p w14:paraId="0EAA0E28" w14:textId="4B7C6F00" w:rsidR="001C01B5" w:rsidRPr="001C01B5" w:rsidRDefault="2D2DE946" w:rsidP="001C01B5">
            <w:pPr>
              <w:ind w:left="-280"/>
              <w:rPr>
                <w:rFonts w:eastAsia="Calibri"/>
                <w:sz w:val="24"/>
                <w:szCs w:val="24"/>
              </w:rPr>
            </w:pPr>
            <w:r w:rsidRPr="63D99363">
              <w:rPr>
                <w:rFonts w:eastAsia="Calibri"/>
                <w:sz w:val="24"/>
                <w:szCs w:val="24"/>
              </w:rPr>
              <w:t xml:space="preserve">How </w:t>
            </w:r>
            <w:r w:rsidR="001C01B5" w:rsidRPr="63D99363">
              <w:rPr>
                <w:rFonts w:eastAsia="Calibri"/>
                <w:sz w:val="24"/>
                <w:szCs w:val="24"/>
              </w:rPr>
              <w:t xml:space="preserve">can </w:t>
            </w:r>
            <w:r w:rsidR="62C55521" w:rsidRPr="63D99363">
              <w:rPr>
                <w:rFonts w:eastAsia="Calibri"/>
                <w:sz w:val="24"/>
                <w:szCs w:val="24"/>
              </w:rPr>
              <w:t>you</w:t>
            </w:r>
            <w:r w:rsidR="001C01B5" w:rsidRPr="63D99363">
              <w:rPr>
                <w:rFonts w:eastAsia="Calibri"/>
                <w:sz w:val="24"/>
                <w:szCs w:val="24"/>
              </w:rPr>
              <w:t xml:space="preserve"> keep birds safe from cats?</w:t>
            </w:r>
          </w:p>
          <w:p w14:paraId="1A920719" w14:textId="2CDCD208" w:rsidR="003329DF" w:rsidRDefault="00C95B7A" w:rsidP="003329DF">
            <w:pPr>
              <w:rPr>
                <w:rFonts w:cs="Arial"/>
                <w:sz w:val="24"/>
              </w:rPr>
            </w:pPr>
            <w:r>
              <w:rPr>
                <w:rFonts w:cs="Arial"/>
                <w:sz w:val="24"/>
              </w:rPr>
              <w:t>Award</w:t>
            </w:r>
            <w:r w:rsidR="003329DF" w:rsidRPr="00720912">
              <w:rPr>
                <w:rFonts w:cs="Arial"/>
                <w:sz w:val="24"/>
              </w:rPr>
              <w:t xml:space="preserve"> </w:t>
            </w:r>
            <w:r w:rsidR="003329DF" w:rsidRPr="00720912">
              <w:rPr>
                <w:rFonts w:cs="Arial"/>
                <w:b/>
                <w:sz w:val="24"/>
              </w:rPr>
              <w:t>one</w:t>
            </w:r>
            <w:r w:rsidR="007C410A">
              <w:rPr>
                <w:rFonts w:cs="Arial"/>
                <w:b/>
                <w:sz w:val="24"/>
              </w:rPr>
              <w:t xml:space="preserve"> </w:t>
            </w:r>
            <w:r w:rsidR="007C410A">
              <w:rPr>
                <w:rFonts w:cs="Arial"/>
                <w:bCs/>
                <w:sz w:val="24"/>
              </w:rPr>
              <w:t>mark for t</w:t>
            </w:r>
            <w:r w:rsidR="003329DF" w:rsidRPr="00720912">
              <w:rPr>
                <w:rFonts w:cs="Arial"/>
                <w:sz w:val="24"/>
              </w:rPr>
              <w:t>he following</w:t>
            </w:r>
            <w:r w:rsidR="00896DF7">
              <w:rPr>
                <w:rFonts w:cs="Arial"/>
                <w:sz w:val="24"/>
              </w:rPr>
              <w:t>:</w:t>
            </w:r>
            <w:r w:rsidR="003329DF" w:rsidRPr="00720912">
              <w:rPr>
                <w:rFonts w:cs="Arial"/>
                <w:sz w:val="24"/>
              </w:rPr>
              <w:t xml:space="preserve"> </w:t>
            </w:r>
          </w:p>
          <w:p w14:paraId="343CA5D5" w14:textId="3D08FA59" w:rsidR="00890F4E" w:rsidRPr="00D37BB4" w:rsidRDefault="00A15D1C" w:rsidP="00D37BB4">
            <w:pPr>
              <w:pStyle w:val="ListParagraph"/>
              <w:numPr>
                <w:ilvl w:val="0"/>
                <w:numId w:val="28"/>
              </w:numPr>
              <w:spacing w:after="120" w:line="240" w:lineRule="auto"/>
              <w:ind w:left="714" w:hanging="357"/>
              <w:rPr>
                <w:rFonts w:cs="Arial"/>
                <w:sz w:val="24"/>
                <w:szCs w:val="24"/>
              </w:rPr>
            </w:pPr>
            <w:r>
              <w:rPr>
                <w:rFonts w:cs="Arial"/>
                <w:sz w:val="24"/>
                <w:szCs w:val="24"/>
              </w:rPr>
              <w:t>Keep food off the floor</w:t>
            </w:r>
          </w:p>
          <w:p w14:paraId="49018A09" w14:textId="3B31D17C" w:rsidR="0026469A" w:rsidRPr="00890B2F" w:rsidRDefault="00A302C7" w:rsidP="00890B2F">
            <w:pPr>
              <w:spacing w:after="120" w:line="240" w:lineRule="auto"/>
              <w:rPr>
                <w:rFonts w:cs="Arial"/>
                <w:sz w:val="24"/>
              </w:rPr>
            </w:pPr>
            <w:r w:rsidRPr="00E54795">
              <w:rPr>
                <w:rFonts w:cs="Arial"/>
                <w:sz w:val="24"/>
              </w:rPr>
              <w:t>Credit any other similar response</w:t>
            </w:r>
            <w:r>
              <w:rPr>
                <w:rFonts w:cs="Arial"/>
                <w:sz w:val="24"/>
              </w:rPr>
              <w:t>.</w:t>
            </w:r>
          </w:p>
        </w:tc>
        <w:tc>
          <w:tcPr>
            <w:tcW w:w="992" w:type="dxa"/>
            <w:vAlign w:val="center"/>
          </w:tcPr>
          <w:p w14:paraId="5B1969B6" w14:textId="77777777" w:rsidR="00F57AA7" w:rsidRPr="00D87276" w:rsidRDefault="00BC54C1" w:rsidP="000013FF">
            <w:pPr>
              <w:spacing w:after="0" w:line="240" w:lineRule="auto"/>
              <w:jc w:val="center"/>
              <w:rPr>
                <w:rFonts w:cs="Arial"/>
                <w:b/>
                <w:sz w:val="24"/>
                <w:szCs w:val="24"/>
              </w:rPr>
            </w:pPr>
            <w:r w:rsidRPr="00D87276">
              <w:rPr>
                <w:rFonts w:cs="Arial"/>
                <w:b/>
                <w:sz w:val="24"/>
                <w:szCs w:val="24"/>
              </w:rPr>
              <w:t>1</w:t>
            </w:r>
          </w:p>
        </w:tc>
        <w:tc>
          <w:tcPr>
            <w:tcW w:w="1417" w:type="dxa"/>
            <w:shd w:val="clear" w:color="auto" w:fill="auto"/>
            <w:vAlign w:val="center"/>
          </w:tcPr>
          <w:p w14:paraId="78F96147" w14:textId="77777777" w:rsidR="00243774" w:rsidRPr="00D87276" w:rsidRDefault="00243774" w:rsidP="000013FF">
            <w:pPr>
              <w:spacing w:after="0" w:line="240" w:lineRule="auto"/>
              <w:jc w:val="center"/>
              <w:rPr>
                <w:rFonts w:cs="Arial"/>
                <w:b/>
                <w:sz w:val="24"/>
                <w:szCs w:val="24"/>
              </w:rPr>
            </w:pPr>
            <w:r w:rsidRPr="00D87276">
              <w:rPr>
                <w:rFonts w:cs="Arial"/>
                <w:b/>
                <w:sz w:val="24"/>
                <w:szCs w:val="24"/>
              </w:rPr>
              <w:t>EL1.2.8</w:t>
            </w:r>
          </w:p>
          <w:p w14:paraId="1215CBCB" w14:textId="77777777" w:rsidR="00243774" w:rsidRPr="00D87276" w:rsidRDefault="00243774" w:rsidP="000013FF">
            <w:pPr>
              <w:spacing w:after="0" w:line="240" w:lineRule="auto"/>
              <w:jc w:val="center"/>
              <w:rPr>
                <w:rFonts w:cs="Arial"/>
                <w:b/>
                <w:sz w:val="24"/>
                <w:szCs w:val="24"/>
              </w:rPr>
            </w:pPr>
            <w:r w:rsidRPr="00D87276">
              <w:rPr>
                <w:rFonts w:cs="Arial"/>
                <w:b/>
                <w:sz w:val="24"/>
                <w:szCs w:val="24"/>
              </w:rPr>
              <w:t>EL1.2.9</w:t>
            </w:r>
          </w:p>
          <w:p w14:paraId="6937ECE8" w14:textId="461A3BB3" w:rsidR="00F57AA7" w:rsidRPr="00D87276" w:rsidRDefault="00243774" w:rsidP="000013FF">
            <w:pPr>
              <w:spacing w:after="0" w:line="240" w:lineRule="auto"/>
              <w:jc w:val="center"/>
              <w:rPr>
                <w:rFonts w:cs="Arial"/>
                <w:sz w:val="24"/>
                <w:szCs w:val="24"/>
              </w:rPr>
            </w:pPr>
            <w:r w:rsidRPr="00D87276">
              <w:rPr>
                <w:rFonts w:cs="Arial"/>
                <w:b/>
                <w:sz w:val="24"/>
                <w:szCs w:val="24"/>
              </w:rPr>
              <w:t>EL1.2.10</w:t>
            </w:r>
          </w:p>
        </w:tc>
      </w:tr>
    </w:tbl>
    <w:p w14:paraId="1D9DD283" w14:textId="77777777" w:rsidR="00890B2F" w:rsidRDefault="00890B2F">
      <w:r>
        <w:br w:type="page"/>
      </w:r>
    </w:p>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0065"/>
        <w:gridCol w:w="992"/>
        <w:gridCol w:w="1417"/>
      </w:tblGrid>
      <w:tr w:rsidR="00D87276" w:rsidRPr="00D87276" w14:paraId="16D33BC4" w14:textId="77777777" w:rsidTr="63D99363">
        <w:trPr>
          <w:trHeight w:val="24"/>
          <w:jc w:val="center"/>
        </w:trPr>
        <w:tc>
          <w:tcPr>
            <w:tcW w:w="1129" w:type="dxa"/>
          </w:tcPr>
          <w:p w14:paraId="09322F34" w14:textId="1A9D3F9B" w:rsidR="00BC54C1" w:rsidRPr="00D87276" w:rsidRDefault="003C316F" w:rsidP="000013FF">
            <w:pPr>
              <w:spacing w:after="0" w:line="240" w:lineRule="auto"/>
              <w:ind w:right="132"/>
              <w:jc w:val="center"/>
              <w:rPr>
                <w:rFonts w:cs="Arial"/>
                <w:b/>
                <w:sz w:val="24"/>
                <w:szCs w:val="24"/>
              </w:rPr>
            </w:pPr>
            <w:r>
              <w:rPr>
                <w:rFonts w:cs="Arial"/>
                <w:b/>
                <w:sz w:val="24"/>
                <w:szCs w:val="24"/>
              </w:rPr>
              <w:lastRenderedPageBreak/>
              <w:t>3</w:t>
            </w:r>
          </w:p>
        </w:tc>
        <w:tc>
          <w:tcPr>
            <w:tcW w:w="10065" w:type="dxa"/>
            <w:shd w:val="clear" w:color="auto" w:fill="auto"/>
            <w:tcMar>
              <w:left w:w="323" w:type="dxa"/>
              <w:right w:w="0" w:type="dxa"/>
            </w:tcMar>
          </w:tcPr>
          <w:p w14:paraId="114A190C" w14:textId="63676D08" w:rsidR="00F22211" w:rsidRPr="00890B2F" w:rsidRDefault="00F94DAD" w:rsidP="00890B2F">
            <w:pPr>
              <w:ind w:left="-278"/>
              <w:rPr>
                <w:rFonts w:eastAsia="Arial" w:cs="Arial"/>
                <w:sz w:val="24"/>
                <w:szCs w:val="24"/>
              </w:rPr>
            </w:pPr>
            <w:r>
              <w:rPr>
                <w:rFonts w:eastAsia="Arial" w:cs="Arial"/>
                <w:sz w:val="24"/>
                <w:szCs w:val="24"/>
              </w:rPr>
              <w:t xml:space="preserve">Some people do </w:t>
            </w:r>
            <w:r>
              <w:rPr>
                <w:rFonts w:eastAsia="Arial" w:cs="Arial"/>
                <w:b/>
                <w:bCs/>
                <w:sz w:val="24"/>
                <w:szCs w:val="24"/>
              </w:rPr>
              <w:t>not</w:t>
            </w:r>
            <w:r>
              <w:rPr>
                <w:rFonts w:eastAsia="Arial" w:cs="Arial"/>
                <w:sz w:val="24"/>
                <w:szCs w:val="24"/>
              </w:rPr>
              <w:t xml:space="preserve"> have a garden. They can put food:</w:t>
            </w:r>
          </w:p>
          <w:p w14:paraId="501E8E8E" w14:textId="36D14D6D" w:rsidR="00BC54C1" w:rsidRPr="0088018C" w:rsidRDefault="00DF5741" w:rsidP="00D37BB4">
            <w:pPr>
              <w:pStyle w:val="ListParagraph"/>
              <w:numPr>
                <w:ilvl w:val="0"/>
                <w:numId w:val="26"/>
              </w:numPr>
              <w:spacing w:after="120"/>
              <w:ind w:left="714" w:hanging="357"/>
              <w:rPr>
                <w:rFonts w:cs="Arial"/>
                <w:sz w:val="24"/>
                <w:szCs w:val="24"/>
              </w:rPr>
            </w:pPr>
            <w:r>
              <w:rPr>
                <w:rFonts w:cs="Arial"/>
                <w:sz w:val="24"/>
                <w:szCs w:val="24"/>
              </w:rPr>
              <w:t>C (On a windowsill)</w:t>
            </w:r>
          </w:p>
        </w:tc>
        <w:tc>
          <w:tcPr>
            <w:tcW w:w="992" w:type="dxa"/>
            <w:vAlign w:val="center"/>
          </w:tcPr>
          <w:p w14:paraId="3F4FC570" w14:textId="77777777" w:rsidR="00BC54C1" w:rsidRPr="00D87276" w:rsidRDefault="00BC54C1" w:rsidP="000013FF">
            <w:pPr>
              <w:spacing w:after="0" w:line="240" w:lineRule="auto"/>
              <w:jc w:val="center"/>
              <w:rPr>
                <w:rFonts w:cs="Arial"/>
                <w:b/>
                <w:sz w:val="24"/>
                <w:szCs w:val="24"/>
              </w:rPr>
            </w:pPr>
            <w:r w:rsidRPr="00D87276">
              <w:rPr>
                <w:rFonts w:cs="Arial"/>
                <w:b/>
                <w:sz w:val="24"/>
                <w:szCs w:val="24"/>
              </w:rPr>
              <w:t>1</w:t>
            </w:r>
          </w:p>
        </w:tc>
        <w:tc>
          <w:tcPr>
            <w:tcW w:w="1417" w:type="dxa"/>
            <w:shd w:val="clear" w:color="auto" w:fill="auto"/>
            <w:vAlign w:val="center"/>
          </w:tcPr>
          <w:p w14:paraId="72562A15" w14:textId="77777777" w:rsidR="00243774" w:rsidRPr="00D87276" w:rsidRDefault="00243774" w:rsidP="000013FF">
            <w:pPr>
              <w:spacing w:after="0" w:line="240" w:lineRule="auto"/>
              <w:jc w:val="center"/>
              <w:rPr>
                <w:rFonts w:cs="Arial"/>
                <w:b/>
                <w:sz w:val="24"/>
                <w:szCs w:val="24"/>
              </w:rPr>
            </w:pPr>
            <w:r w:rsidRPr="00D87276">
              <w:rPr>
                <w:rFonts w:cs="Arial"/>
                <w:b/>
                <w:sz w:val="24"/>
                <w:szCs w:val="24"/>
              </w:rPr>
              <w:t>EL1.2.8</w:t>
            </w:r>
          </w:p>
          <w:p w14:paraId="6E996402" w14:textId="77777777" w:rsidR="00243774" w:rsidRPr="00D87276" w:rsidRDefault="00243774" w:rsidP="000013FF">
            <w:pPr>
              <w:spacing w:after="0" w:line="240" w:lineRule="auto"/>
              <w:jc w:val="center"/>
              <w:rPr>
                <w:rFonts w:cs="Arial"/>
                <w:b/>
                <w:sz w:val="24"/>
                <w:szCs w:val="24"/>
              </w:rPr>
            </w:pPr>
            <w:r w:rsidRPr="00D87276">
              <w:rPr>
                <w:rFonts w:cs="Arial"/>
                <w:b/>
                <w:sz w:val="24"/>
                <w:szCs w:val="24"/>
              </w:rPr>
              <w:t>EL1.2.9</w:t>
            </w:r>
          </w:p>
          <w:p w14:paraId="0D9E8EA6" w14:textId="1B9F3753" w:rsidR="00BC54C1" w:rsidRPr="00D87276" w:rsidRDefault="00243774" w:rsidP="000013FF">
            <w:pPr>
              <w:spacing w:after="0" w:line="240" w:lineRule="auto"/>
              <w:jc w:val="center"/>
              <w:rPr>
                <w:rFonts w:cs="Arial"/>
                <w:sz w:val="24"/>
                <w:szCs w:val="24"/>
              </w:rPr>
            </w:pPr>
            <w:r w:rsidRPr="00D87276">
              <w:rPr>
                <w:rFonts w:cs="Arial"/>
                <w:b/>
                <w:sz w:val="24"/>
                <w:szCs w:val="24"/>
              </w:rPr>
              <w:t>EL1.2.10</w:t>
            </w:r>
          </w:p>
        </w:tc>
      </w:tr>
      <w:tr w:rsidR="00D87276" w:rsidRPr="00D87276" w14:paraId="7BB02D6D" w14:textId="77777777" w:rsidTr="63D99363">
        <w:trPr>
          <w:trHeight w:val="24"/>
          <w:jc w:val="center"/>
        </w:trPr>
        <w:tc>
          <w:tcPr>
            <w:tcW w:w="1129" w:type="dxa"/>
          </w:tcPr>
          <w:p w14:paraId="40A8904A" w14:textId="4EB0E3DF" w:rsidR="00BC54C1" w:rsidRPr="00D87276" w:rsidRDefault="00087F46" w:rsidP="000013FF">
            <w:pPr>
              <w:spacing w:after="0" w:line="240" w:lineRule="auto"/>
              <w:ind w:right="132"/>
              <w:jc w:val="center"/>
              <w:rPr>
                <w:rFonts w:cs="Arial"/>
                <w:b/>
                <w:sz w:val="24"/>
                <w:szCs w:val="24"/>
              </w:rPr>
            </w:pPr>
            <w:r>
              <w:br w:type="page"/>
            </w:r>
            <w:r w:rsidR="003C316F">
              <w:rPr>
                <w:rFonts w:cs="Arial"/>
                <w:b/>
                <w:sz w:val="24"/>
                <w:szCs w:val="24"/>
              </w:rPr>
              <w:t>4</w:t>
            </w:r>
          </w:p>
        </w:tc>
        <w:tc>
          <w:tcPr>
            <w:tcW w:w="10065" w:type="dxa"/>
            <w:shd w:val="clear" w:color="auto" w:fill="auto"/>
            <w:tcMar>
              <w:left w:w="323" w:type="dxa"/>
              <w:right w:w="0" w:type="dxa"/>
            </w:tcMar>
          </w:tcPr>
          <w:p w14:paraId="53030CE4" w14:textId="419BBBE3" w:rsidR="00731435" w:rsidRPr="00F94EA4" w:rsidRDefault="002F0101" w:rsidP="00F94EA4">
            <w:pPr>
              <w:ind w:left="-280"/>
              <w:rPr>
                <w:rFonts w:eastAsia="Calibri"/>
                <w:sz w:val="24"/>
                <w:szCs w:val="24"/>
              </w:rPr>
            </w:pPr>
            <w:r>
              <w:rPr>
                <w:rFonts w:eastAsia="Calibri"/>
                <w:sz w:val="24"/>
                <w:szCs w:val="24"/>
              </w:rPr>
              <w:t>Why might hot summers be bad for birds</w:t>
            </w:r>
            <w:r w:rsidR="00F94EA4" w:rsidRPr="6BAB7603">
              <w:rPr>
                <w:rFonts w:eastAsia="Calibri"/>
                <w:sz w:val="24"/>
                <w:szCs w:val="24"/>
              </w:rPr>
              <w:t>?</w:t>
            </w:r>
          </w:p>
          <w:p w14:paraId="4558DCDA" w14:textId="6768F8C5" w:rsidR="00645DBC" w:rsidRDefault="002F0101" w:rsidP="00D37BB4">
            <w:pPr>
              <w:spacing w:after="120" w:line="240" w:lineRule="auto"/>
              <w:rPr>
                <w:rFonts w:cs="Arial"/>
                <w:sz w:val="24"/>
                <w:szCs w:val="24"/>
              </w:rPr>
            </w:pPr>
            <w:r>
              <w:rPr>
                <w:rFonts w:cs="Arial"/>
                <w:sz w:val="24"/>
                <w:szCs w:val="24"/>
              </w:rPr>
              <w:t xml:space="preserve">Award </w:t>
            </w:r>
            <w:r w:rsidR="00087F46" w:rsidRPr="00087F46">
              <w:rPr>
                <w:rFonts w:cs="Arial"/>
                <w:b/>
                <w:sz w:val="24"/>
                <w:szCs w:val="24"/>
              </w:rPr>
              <w:t>one</w:t>
            </w:r>
            <w:r w:rsidR="00087F46" w:rsidRPr="00087F46">
              <w:rPr>
                <w:rFonts w:cs="Arial"/>
                <w:sz w:val="24"/>
                <w:szCs w:val="24"/>
              </w:rPr>
              <w:t xml:space="preserve"> </w:t>
            </w:r>
            <w:r>
              <w:rPr>
                <w:rFonts w:cs="Arial"/>
                <w:sz w:val="24"/>
                <w:szCs w:val="24"/>
              </w:rPr>
              <w:t>mark for</w:t>
            </w:r>
            <w:r w:rsidR="00087F46" w:rsidRPr="00087F46">
              <w:rPr>
                <w:rFonts w:cs="Arial"/>
                <w:sz w:val="24"/>
                <w:szCs w:val="24"/>
              </w:rPr>
              <w:t xml:space="preserve"> the following:</w:t>
            </w:r>
          </w:p>
          <w:p w14:paraId="246DB0EB" w14:textId="2ED63A16" w:rsidR="007B3EC2" w:rsidRPr="00D37BB4" w:rsidRDefault="00723295" w:rsidP="00D37BB4">
            <w:pPr>
              <w:pStyle w:val="ListParagraph"/>
              <w:numPr>
                <w:ilvl w:val="0"/>
                <w:numId w:val="26"/>
              </w:numPr>
              <w:spacing w:after="120" w:line="240" w:lineRule="auto"/>
              <w:ind w:left="714" w:hanging="357"/>
              <w:rPr>
                <w:rFonts w:cs="Arial"/>
                <w:sz w:val="24"/>
                <w:szCs w:val="24"/>
              </w:rPr>
            </w:pPr>
            <w:r>
              <w:rPr>
                <w:rFonts w:cs="Arial"/>
                <w:sz w:val="24"/>
                <w:szCs w:val="24"/>
              </w:rPr>
              <w:t>There may be less water around</w:t>
            </w:r>
          </w:p>
          <w:p w14:paraId="4C52CB8A" w14:textId="0DE8F133" w:rsidR="00BC54C1" w:rsidRPr="00087F46" w:rsidRDefault="00087F46" w:rsidP="00890B2F">
            <w:pPr>
              <w:spacing w:after="120" w:line="240" w:lineRule="auto"/>
              <w:ind w:right="130"/>
              <w:rPr>
                <w:rFonts w:cs="Arial"/>
                <w:sz w:val="24"/>
                <w:szCs w:val="24"/>
              </w:rPr>
            </w:pPr>
            <w:r>
              <w:rPr>
                <w:rFonts w:cs="Arial"/>
                <w:sz w:val="24"/>
                <w:szCs w:val="24"/>
              </w:rPr>
              <w:t>Credit any similar response</w:t>
            </w:r>
            <w:r w:rsidR="00896DF7">
              <w:rPr>
                <w:rFonts w:cs="Arial"/>
                <w:sz w:val="24"/>
                <w:szCs w:val="24"/>
              </w:rPr>
              <w:t>.</w:t>
            </w:r>
          </w:p>
        </w:tc>
        <w:tc>
          <w:tcPr>
            <w:tcW w:w="992" w:type="dxa"/>
            <w:vAlign w:val="center"/>
          </w:tcPr>
          <w:p w14:paraId="1F573CB5" w14:textId="77777777" w:rsidR="00BC54C1" w:rsidRPr="00D87276" w:rsidRDefault="00BC54C1" w:rsidP="000013FF">
            <w:pPr>
              <w:spacing w:after="0" w:line="240" w:lineRule="auto"/>
              <w:jc w:val="center"/>
              <w:rPr>
                <w:rFonts w:cs="Arial"/>
                <w:b/>
                <w:sz w:val="24"/>
                <w:szCs w:val="24"/>
              </w:rPr>
            </w:pPr>
            <w:r w:rsidRPr="00D87276">
              <w:rPr>
                <w:rFonts w:cs="Arial"/>
                <w:b/>
                <w:sz w:val="24"/>
                <w:szCs w:val="24"/>
              </w:rPr>
              <w:t>1</w:t>
            </w:r>
          </w:p>
        </w:tc>
        <w:tc>
          <w:tcPr>
            <w:tcW w:w="1417" w:type="dxa"/>
            <w:shd w:val="clear" w:color="auto" w:fill="auto"/>
            <w:vAlign w:val="center"/>
          </w:tcPr>
          <w:p w14:paraId="70C0C1D8" w14:textId="77777777" w:rsidR="00243774" w:rsidRPr="00D87276" w:rsidRDefault="00243774" w:rsidP="000013FF">
            <w:pPr>
              <w:spacing w:after="0" w:line="240" w:lineRule="auto"/>
              <w:jc w:val="center"/>
              <w:rPr>
                <w:rFonts w:cs="Arial"/>
                <w:b/>
                <w:sz w:val="24"/>
                <w:szCs w:val="24"/>
              </w:rPr>
            </w:pPr>
            <w:r w:rsidRPr="00D87276">
              <w:rPr>
                <w:rFonts w:cs="Arial"/>
                <w:b/>
                <w:sz w:val="24"/>
                <w:szCs w:val="24"/>
              </w:rPr>
              <w:t>EL1.2.8</w:t>
            </w:r>
          </w:p>
          <w:p w14:paraId="2DD9705C" w14:textId="77777777" w:rsidR="00243774" w:rsidRPr="00D87276" w:rsidRDefault="00243774" w:rsidP="000013FF">
            <w:pPr>
              <w:spacing w:after="0" w:line="240" w:lineRule="auto"/>
              <w:jc w:val="center"/>
              <w:rPr>
                <w:rFonts w:cs="Arial"/>
                <w:b/>
                <w:sz w:val="24"/>
                <w:szCs w:val="24"/>
              </w:rPr>
            </w:pPr>
            <w:r w:rsidRPr="00D87276">
              <w:rPr>
                <w:rFonts w:cs="Arial"/>
                <w:b/>
                <w:sz w:val="24"/>
                <w:szCs w:val="24"/>
              </w:rPr>
              <w:t>EL1.2.9</w:t>
            </w:r>
          </w:p>
          <w:p w14:paraId="09B83AB0" w14:textId="354E65AC" w:rsidR="00BC54C1" w:rsidRPr="00D87276" w:rsidRDefault="00243774" w:rsidP="000013FF">
            <w:pPr>
              <w:spacing w:after="0" w:line="240" w:lineRule="auto"/>
              <w:jc w:val="center"/>
              <w:rPr>
                <w:rFonts w:cs="Arial"/>
                <w:sz w:val="24"/>
                <w:szCs w:val="24"/>
              </w:rPr>
            </w:pPr>
            <w:r w:rsidRPr="00D87276">
              <w:rPr>
                <w:rFonts w:cs="Arial"/>
                <w:b/>
                <w:sz w:val="24"/>
                <w:szCs w:val="24"/>
              </w:rPr>
              <w:t>EL1.2.10</w:t>
            </w:r>
          </w:p>
        </w:tc>
      </w:tr>
      <w:tr w:rsidR="00D87276" w:rsidRPr="00D87276" w14:paraId="3CEC4DA2" w14:textId="77777777" w:rsidTr="63D99363">
        <w:trPr>
          <w:trHeight w:val="399"/>
          <w:jc w:val="center"/>
        </w:trPr>
        <w:tc>
          <w:tcPr>
            <w:tcW w:w="1129" w:type="dxa"/>
          </w:tcPr>
          <w:p w14:paraId="30CBB758" w14:textId="1753C2F2" w:rsidR="00BC54C1" w:rsidRPr="00D87276" w:rsidRDefault="003C316F" w:rsidP="000013FF">
            <w:pPr>
              <w:spacing w:after="0" w:line="240" w:lineRule="auto"/>
              <w:ind w:right="132"/>
              <w:jc w:val="center"/>
              <w:rPr>
                <w:rFonts w:cs="Arial"/>
                <w:b/>
                <w:sz w:val="24"/>
                <w:szCs w:val="24"/>
              </w:rPr>
            </w:pPr>
            <w:r>
              <w:rPr>
                <w:rFonts w:cs="Arial"/>
                <w:b/>
                <w:sz w:val="24"/>
                <w:szCs w:val="24"/>
              </w:rPr>
              <w:t>5</w:t>
            </w:r>
          </w:p>
        </w:tc>
        <w:tc>
          <w:tcPr>
            <w:tcW w:w="10065" w:type="dxa"/>
            <w:shd w:val="clear" w:color="auto" w:fill="auto"/>
            <w:tcMar>
              <w:left w:w="323" w:type="dxa"/>
              <w:right w:w="0" w:type="dxa"/>
            </w:tcMar>
          </w:tcPr>
          <w:p w14:paraId="0F026B36" w14:textId="19265BBE" w:rsidR="00DF15F8" w:rsidRPr="00DF15F8" w:rsidRDefault="51816273" w:rsidP="00DF15F8">
            <w:pPr>
              <w:ind w:left="-280"/>
              <w:rPr>
                <w:rFonts w:eastAsia="Calibri"/>
                <w:sz w:val="24"/>
                <w:szCs w:val="24"/>
              </w:rPr>
            </w:pPr>
            <w:r w:rsidRPr="63D99363">
              <w:rPr>
                <w:rFonts w:eastAsia="Calibri"/>
                <w:sz w:val="24"/>
                <w:szCs w:val="24"/>
              </w:rPr>
              <w:t>Why is it hard for birds to drink in winter</w:t>
            </w:r>
            <w:r w:rsidR="00DF15F8" w:rsidRPr="63D99363">
              <w:rPr>
                <w:rFonts w:eastAsia="Calibri"/>
                <w:sz w:val="24"/>
                <w:szCs w:val="24"/>
              </w:rPr>
              <w:t>?</w:t>
            </w:r>
          </w:p>
          <w:p w14:paraId="426E1E2C" w14:textId="41BF42D5" w:rsidR="00A70142" w:rsidRPr="00087F46" w:rsidRDefault="00087F46" w:rsidP="00D37BB4">
            <w:pPr>
              <w:spacing w:after="120" w:line="240" w:lineRule="auto"/>
              <w:rPr>
                <w:rFonts w:cs="Arial"/>
                <w:sz w:val="24"/>
              </w:rPr>
            </w:pPr>
            <w:r w:rsidRPr="00087F46">
              <w:rPr>
                <w:rFonts w:cs="Arial"/>
                <w:sz w:val="24"/>
              </w:rPr>
              <w:t>A</w:t>
            </w:r>
            <w:r>
              <w:rPr>
                <w:rFonts w:cs="Arial"/>
                <w:sz w:val="24"/>
              </w:rPr>
              <w:t xml:space="preserve">ward </w:t>
            </w:r>
            <w:r w:rsidRPr="00087F46">
              <w:rPr>
                <w:rFonts w:cs="Arial"/>
                <w:b/>
                <w:sz w:val="24"/>
              </w:rPr>
              <w:t>one</w:t>
            </w:r>
            <w:r>
              <w:rPr>
                <w:rFonts w:cs="Arial"/>
                <w:sz w:val="24"/>
              </w:rPr>
              <w:t xml:space="preserve"> mark for the following:</w:t>
            </w:r>
          </w:p>
          <w:p w14:paraId="257215B2" w14:textId="7A8037C2" w:rsidR="00197826" w:rsidRPr="00D37BB4" w:rsidRDefault="00A15D1C" w:rsidP="00D37BB4">
            <w:pPr>
              <w:pStyle w:val="ListParagraph"/>
              <w:numPr>
                <w:ilvl w:val="0"/>
                <w:numId w:val="22"/>
              </w:numPr>
              <w:spacing w:after="120" w:line="240" w:lineRule="auto"/>
              <w:ind w:left="714" w:hanging="357"/>
              <w:rPr>
                <w:rFonts w:cs="Arial"/>
                <w:sz w:val="24"/>
              </w:rPr>
            </w:pPr>
            <w:r>
              <w:rPr>
                <w:rFonts w:cs="Arial"/>
                <w:sz w:val="24"/>
              </w:rPr>
              <w:t>Ice on the water</w:t>
            </w:r>
          </w:p>
          <w:p w14:paraId="7FF0EE9B" w14:textId="77F9C419" w:rsidR="00BC54C1" w:rsidRPr="00D87276" w:rsidRDefault="00A302C7" w:rsidP="00890B2F">
            <w:pPr>
              <w:spacing w:after="120" w:line="240" w:lineRule="auto"/>
              <w:rPr>
                <w:rFonts w:cs="Arial"/>
                <w:sz w:val="24"/>
                <w:szCs w:val="24"/>
              </w:rPr>
            </w:pPr>
            <w:r w:rsidRPr="00E54795">
              <w:rPr>
                <w:rFonts w:cs="Arial"/>
                <w:sz w:val="24"/>
              </w:rPr>
              <w:t>Credit any other similar response</w:t>
            </w:r>
            <w:r w:rsidR="00DF4C17">
              <w:rPr>
                <w:rFonts w:cs="Arial"/>
                <w:sz w:val="24"/>
              </w:rPr>
              <w:t>.</w:t>
            </w:r>
          </w:p>
        </w:tc>
        <w:tc>
          <w:tcPr>
            <w:tcW w:w="992" w:type="dxa"/>
            <w:vAlign w:val="center"/>
          </w:tcPr>
          <w:p w14:paraId="58FEB754" w14:textId="77777777" w:rsidR="00BC54C1" w:rsidRPr="00D87276" w:rsidRDefault="00BC54C1" w:rsidP="000013FF">
            <w:pPr>
              <w:spacing w:after="0" w:line="240" w:lineRule="auto"/>
              <w:jc w:val="center"/>
              <w:rPr>
                <w:rFonts w:cs="Arial"/>
                <w:b/>
                <w:sz w:val="24"/>
                <w:szCs w:val="24"/>
              </w:rPr>
            </w:pPr>
            <w:r w:rsidRPr="00D87276">
              <w:rPr>
                <w:rFonts w:cs="Arial"/>
                <w:b/>
                <w:sz w:val="24"/>
                <w:szCs w:val="24"/>
              </w:rPr>
              <w:t>1</w:t>
            </w:r>
          </w:p>
        </w:tc>
        <w:tc>
          <w:tcPr>
            <w:tcW w:w="1417" w:type="dxa"/>
            <w:shd w:val="clear" w:color="auto" w:fill="auto"/>
            <w:vAlign w:val="center"/>
          </w:tcPr>
          <w:p w14:paraId="3ECBF7A5" w14:textId="77777777" w:rsidR="00243774" w:rsidRPr="00D87276" w:rsidRDefault="00243774" w:rsidP="000013FF">
            <w:pPr>
              <w:spacing w:after="0" w:line="240" w:lineRule="auto"/>
              <w:jc w:val="center"/>
              <w:rPr>
                <w:rFonts w:cs="Arial"/>
                <w:b/>
                <w:sz w:val="24"/>
                <w:szCs w:val="24"/>
              </w:rPr>
            </w:pPr>
            <w:r w:rsidRPr="00D87276">
              <w:rPr>
                <w:rFonts w:cs="Arial"/>
                <w:b/>
                <w:sz w:val="24"/>
                <w:szCs w:val="24"/>
              </w:rPr>
              <w:t>EL1.2.8</w:t>
            </w:r>
          </w:p>
          <w:p w14:paraId="31E83E86" w14:textId="77777777" w:rsidR="00243774" w:rsidRPr="00D87276" w:rsidRDefault="00243774" w:rsidP="000013FF">
            <w:pPr>
              <w:spacing w:after="0" w:line="240" w:lineRule="auto"/>
              <w:jc w:val="center"/>
              <w:rPr>
                <w:rFonts w:cs="Arial"/>
                <w:b/>
                <w:sz w:val="24"/>
                <w:szCs w:val="24"/>
              </w:rPr>
            </w:pPr>
            <w:r w:rsidRPr="00D87276">
              <w:rPr>
                <w:rFonts w:cs="Arial"/>
                <w:b/>
                <w:sz w:val="24"/>
                <w:szCs w:val="24"/>
              </w:rPr>
              <w:t>EL1.2.9</w:t>
            </w:r>
          </w:p>
          <w:p w14:paraId="35B35C65" w14:textId="77777777" w:rsidR="00BC54C1" w:rsidRPr="00D87276" w:rsidRDefault="00243774" w:rsidP="000013FF">
            <w:pPr>
              <w:spacing w:after="0" w:line="240" w:lineRule="auto"/>
              <w:jc w:val="center"/>
              <w:rPr>
                <w:rFonts w:cs="Arial"/>
                <w:sz w:val="24"/>
                <w:szCs w:val="24"/>
              </w:rPr>
            </w:pPr>
            <w:r w:rsidRPr="00D87276">
              <w:rPr>
                <w:rFonts w:cs="Arial"/>
                <w:b/>
                <w:sz w:val="24"/>
                <w:szCs w:val="24"/>
              </w:rPr>
              <w:t>EL1.2.10</w:t>
            </w:r>
          </w:p>
        </w:tc>
      </w:tr>
      <w:tr w:rsidR="00D87276" w:rsidRPr="00D87276" w14:paraId="355888E8" w14:textId="77777777" w:rsidTr="63D99363">
        <w:trPr>
          <w:trHeight w:val="24"/>
          <w:jc w:val="center"/>
        </w:trPr>
        <w:tc>
          <w:tcPr>
            <w:tcW w:w="13603" w:type="dxa"/>
            <w:gridSpan w:val="4"/>
            <w:tcBorders>
              <w:bottom w:val="single" w:sz="4" w:space="0" w:color="auto"/>
            </w:tcBorders>
            <w:shd w:val="clear" w:color="auto" w:fill="D9D9D9" w:themeFill="background1" w:themeFillShade="D9"/>
            <w:vAlign w:val="center"/>
          </w:tcPr>
          <w:p w14:paraId="506B0981" w14:textId="24B70603" w:rsidR="00BC54C1" w:rsidRPr="00D87276" w:rsidRDefault="00BC54C1" w:rsidP="000013FF">
            <w:pPr>
              <w:spacing w:before="40" w:after="40" w:line="240" w:lineRule="auto"/>
              <w:rPr>
                <w:rFonts w:cs="Arial"/>
                <w:sz w:val="24"/>
                <w:szCs w:val="24"/>
              </w:rPr>
            </w:pPr>
            <w:r w:rsidRPr="00D87276">
              <w:rPr>
                <w:rFonts w:cs="Arial"/>
                <w:b/>
                <w:sz w:val="24"/>
                <w:szCs w:val="24"/>
              </w:rPr>
              <w:t>Section 2</w:t>
            </w:r>
          </w:p>
        </w:tc>
      </w:tr>
      <w:tr w:rsidR="00D87276" w:rsidRPr="00D87276" w14:paraId="2451F97A" w14:textId="77777777" w:rsidTr="63D99363">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20890D77" w14:textId="28DFB4B9" w:rsidR="00BC54C1" w:rsidRPr="00D87276" w:rsidRDefault="003C316F" w:rsidP="000013FF">
            <w:pPr>
              <w:spacing w:after="0" w:line="240" w:lineRule="auto"/>
              <w:ind w:right="132"/>
              <w:jc w:val="center"/>
              <w:rPr>
                <w:rFonts w:cs="Arial"/>
                <w:b/>
                <w:sz w:val="24"/>
                <w:szCs w:val="24"/>
              </w:rPr>
            </w:pPr>
            <w:r>
              <w:rPr>
                <w:rFonts w:cs="Arial"/>
                <w:b/>
                <w:sz w:val="24"/>
                <w:szCs w:val="24"/>
              </w:rPr>
              <w:t>6</w:t>
            </w: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79A6CD2E" w14:textId="65BCABC3" w:rsidR="00FE0DC9" w:rsidRPr="00FE0DC9" w:rsidRDefault="00FE0DC9" w:rsidP="00FE0DC9">
            <w:pPr>
              <w:ind w:left="-280"/>
              <w:rPr>
                <w:rFonts w:eastAsia="Calibri"/>
                <w:sz w:val="24"/>
                <w:szCs w:val="24"/>
              </w:rPr>
            </w:pPr>
            <w:r>
              <w:rPr>
                <w:rFonts w:eastAsia="Calibri"/>
                <w:sz w:val="24"/>
                <w:szCs w:val="24"/>
              </w:rPr>
              <w:t>Why is Aled writing to Ann</w:t>
            </w:r>
            <w:r w:rsidRPr="00CE51D0">
              <w:rPr>
                <w:rFonts w:eastAsia="Calibri"/>
                <w:sz w:val="24"/>
                <w:szCs w:val="24"/>
              </w:rPr>
              <w:t>?</w:t>
            </w:r>
          </w:p>
          <w:p w14:paraId="5EA9BBB3" w14:textId="1F308E09" w:rsidR="003329DF" w:rsidRDefault="00087F46" w:rsidP="00D37BB4">
            <w:pPr>
              <w:spacing w:after="120" w:line="240" w:lineRule="auto"/>
              <w:rPr>
                <w:rFonts w:cs="Arial"/>
                <w:sz w:val="24"/>
                <w:szCs w:val="24"/>
              </w:rPr>
            </w:pPr>
            <w:r>
              <w:rPr>
                <w:rFonts w:cs="Arial"/>
                <w:sz w:val="24"/>
                <w:szCs w:val="24"/>
              </w:rPr>
              <w:t>Award</w:t>
            </w:r>
            <w:r w:rsidR="00BC54C1" w:rsidRPr="00720912">
              <w:rPr>
                <w:rFonts w:cs="Arial"/>
                <w:sz w:val="24"/>
                <w:szCs w:val="24"/>
              </w:rPr>
              <w:t xml:space="preserve"> </w:t>
            </w:r>
            <w:r w:rsidR="00BC54C1" w:rsidRPr="00720912">
              <w:rPr>
                <w:rFonts w:cs="Arial"/>
                <w:b/>
                <w:sz w:val="24"/>
                <w:szCs w:val="24"/>
              </w:rPr>
              <w:t>one</w:t>
            </w:r>
            <w:r w:rsidR="00BC54C1" w:rsidRPr="00720912">
              <w:rPr>
                <w:rFonts w:cs="Arial"/>
                <w:sz w:val="24"/>
                <w:szCs w:val="24"/>
              </w:rPr>
              <w:t xml:space="preserve"> </w:t>
            </w:r>
            <w:r>
              <w:rPr>
                <w:rFonts w:cs="Arial"/>
                <w:sz w:val="24"/>
                <w:szCs w:val="24"/>
              </w:rPr>
              <w:t>mark for the</w:t>
            </w:r>
            <w:r w:rsidR="00BC54C1" w:rsidRPr="00720912">
              <w:rPr>
                <w:rFonts w:cs="Arial"/>
                <w:sz w:val="24"/>
                <w:szCs w:val="24"/>
              </w:rPr>
              <w:t xml:space="preserve"> following:</w:t>
            </w:r>
          </w:p>
          <w:p w14:paraId="1C788860" w14:textId="2F870C17" w:rsidR="00607FD6" w:rsidRDefault="00A15D1C" w:rsidP="00D37BB4">
            <w:pPr>
              <w:pStyle w:val="ListParagraph"/>
              <w:numPr>
                <w:ilvl w:val="0"/>
                <w:numId w:val="22"/>
              </w:numPr>
              <w:spacing w:after="120" w:line="240" w:lineRule="auto"/>
              <w:ind w:left="714" w:hanging="357"/>
              <w:rPr>
                <w:rFonts w:cs="Arial"/>
                <w:sz w:val="24"/>
                <w:szCs w:val="24"/>
              </w:rPr>
            </w:pPr>
            <w:r>
              <w:rPr>
                <w:rFonts w:cs="Arial"/>
                <w:sz w:val="24"/>
                <w:szCs w:val="24"/>
              </w:rPr>
              <w:t>To ask for help about feeding birds</w:t>
            </w:r>
          </w:p>
          <w:p w14:paraId="6AE79769" w14:textId="794C57D3" w:rsidR="00D37BB4" w:rsidRPr="00D37BB4" w:rsidRDefault="00D37BB4" w:rsidP="00D37BB4">
            <w:pPr>
              <w:pStyle w:val="ListParagraph"/>
              <w:numPr>
                <w:ilvl w:val="0"/>
                <w:numId w:val="22"/>
              </w:numPr>
              <w:spacing w:after="120" w:line="240" w:lineRule="auto"/>
              <w:ind w:left="714" w:hanging="357"/>
              <w:rPr>
                <w:rFonts w:cs="Arial"/>
                <w:sz w:val="24"/>
                <w:szCs w:val="24"/>
              </w:rPr>
            </w:pPr>
            <w:r>
              <w:rPr>
                <w:rFonts w:cs="Arial"/>
                <w:sz w:val="24"/>
                <w:szCs w:val="24"/>
              </w:rPr>
              <w:t>To find out how to feed birds</w:t>
            </w:r>
          </w:p>
          <w:p w14:paraId="172A11D2" w14:textId="1EC01134" w:rsidR="00607FD6" w:rsidRPr="00607FD6" w:rsidRDefault="00607FD6" w:rsidP="00607FD6">
            <w:pPr>
              <w:spacing w:after="120" w:line="240" w:lineRule="auto"/>
              <w:rPr>
                <w:rFonts w:cs="Arial"/>
                <w:sz w:val="24"/>
                <w:szCs w:val="24"/>
              </w:rPr>
            </w:pPr>
            <w:r w:rsidRPr="00E54795">
              <w:rPr>
                <w:rFonts w:cs="Arial"/>
                <w:sz w:val="24"/>
              </w:rPr>
              <w:t>Credit any other similar response</w:t>
            </w:r>
            <w:r>
              <w:rPr>
                <w:rFonts w:cs="Arial"/>
                <w:sz w:val="24"/>
              </w:rPr>
              <w:t>.</w:t>
            </w:r>
          </w:p>
        </w:tc>
        <w:tc>
          <w:tcPr>
            <w:tcW w:w="992" w:type="dxa"/>
            <w:tcBorders>
              <w:top w:val="single" w:sz="4" w:space="0" w:color="auto"/>
              <w:left w:val="single" w:sz="4" w:space="0" w:color="auto"/>
              <w:bottom w:val="single" w:sz="4" w:space="0" w:color="auto"/>
              <w:right w:val="single" w:sz="4" w:space="0" w:color="auto"/>
            </w:tcBorders>
            <w:vAlign w:val="center"/>
          </w:tcPr>
          <w:p w14:paraId="43FA6CD8" w14:textId="77777777" w:rsidR="00BC54C1" w:rsidRPr="00D87276" w:rsidRDefault="00BC54C1" w:rsidP="000013FF">
            <w:pPr>
              <w:spacing w:after="0" w:line="240" w:lineRule="auto"/>
              <w:jc w:val="center"/>
              <w:rPr>
                <w:rFonts w:cs="Arial"/>
                <w:b/>
                <w:sz w:val="24"/>
                <w:szCs w:val="24"/>
              </w:rPr>
            </w:pPr>
            <w:r w:rsidRPr="00D87276">
              <w:rPr>
                <w:rFonts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92E8636" w14:textId="77777777" w:rsidR="00243774" w:rsidRPr="00D87276" w:rsidRDefault="00243774" w:rsidP="000013FF">
            <w:pPr>
              <w:spacing w:after="0" w:line="240" w:lineRule="auto"/>
              <w:jc w:val="center"/>
              <w:rPr>
                <w:rFonts w:cs="Arial"/>
                <w:b/>
                <w:sz w:val="24"/>
                <w:szCs w:val="24"/>
              </w:rPr>
            </w:pPr>
            <w:r w:rsidRPr="00D87276">
              <w:rPr>
                <w:rFonts w:cs="Arial"/>
                <w:b/>
                <w:sz w:val="24"/>
                <w:szCs w:val="24"/>
              </w:rPr>
              <w:t>EL1.2.8</w:t>
            </w:r>
          </w:p>
          <w:p w14:paraId="08DFCD77" w14:textId="77777777" w:rsidR="00243774" w:rsidRPr="00D87276" w:rsidRDefault="00243774" w:rsidP="000013FF">
            <w:pPr>
              <w:spacing w:after="0" w:line="240" w:lineRule="auto"/>
              <w:jc w:val="center"/>
              <w:rPr>
                <w:rFonts w:cs="Arial"/>
                <w:b/>
                <w:sz w:val="24"/>
                <w:szCs w:val="24"/>
              </w:rPr>
            </w:pPr>
            <w:r w:rsidRPr="00D87276">
              <w:rPr>
                <w:rFonts w:cs="Arial"/>
                <w:b/>
                <w:sz w:val="24"/>
                <w:szCs w:val="24"/>
              </w:rPr>
              <w:t>EL1.2.9</w:t>
            </w:r>
          </w:p>
          <w:p w14:paraId="0CDA0DD9" w14:textId="4F5CC716" w:rsidR="00BC54C1" w:rsidRPr="00D87276" w:rsidRDefault="00243774" w:rsidP="000013FF">
            <w:pPr>
              <w:spacing w:after="0" w:line="240" w:lineRule="auto"/>
              <w:jc w:val="center"/>
              <w:rPr>
                <w:rFonts w:cs="Arial"/>
                <w:sz w:val="24"/>
                <w:szCs w:val="24"/>
              </w:rPr>
            </w:pPr>
            <w:r w:rsidRPr="00D87276">
              <w:rPr>
                <w:rFonts w:cs="Arial"/>
                <w:b/>
                <w:sz w:val="24"/>
                <w:szCs w:val="24"/>
              </w:rPr>
              <w:t>EL1.2.10</w:t>
            </w:r>
          </w:p>
        </w:tc>
      </w:tr>
      <w:tr w:rsidR="00D87276" w:rsidRPr="00D87276" w14:paraId="3F78095F" w14:textId="77777777" w:rsidTr="63D99363">
        <w:trPr>
          <w:trHeight w:val="1742"/>
          <w:jc w:val="center"/>
        </w:trPr>
        <w:tc>
          <w:tcPr>
            <w:tcW w:w="1129" w:type="dxa"/>
            <w:tcBorders>
              <w:top w:val="single" w:sz="4" w:space="0" w:color="auto"/>
            </w:tcBorders>
          </w:tcPr>
          <w:p w14:paraId="77DC8745" w14:textId="7EFB128F" w:rsidR="00BC54C1" w:rsidRPr="00D87276" w:rsidRDefault="009A7361" w:rsidP="000013FF">
            <w:pPr>
              <w:spacing w:after="0" w:line="240" w:lineRule="auto"/>
              <w:ind w:right="132"/>
              <w:jc w:val="center"/>
              <w:rPr>
                <w:rFonts w:cs="Arial"/>
                <w:b/>
                <w:sz w:val="24"/>
                <w:szCs w:val="24"/>
              </w:rPr>
            </w:pPr>
            <w:r>
              <w:rPr>
                <w:rFonts w:cs="Arial"/>
                <w:b/>
                <w:sz w:val="24"/>
                <w:szCs w:val="24"/>
              </w:rPr>
              <w:t>7</w:t>
            </w:r>
          </w:p>
        </w:tc>
        <w:tc>
          <w:tcPr>
            <w:tcW w:w="10065" w:type="dxa"/>
            <w:tcBorders>
              <w:top w:val="single" w:sz="4" w:space="0" w:color="auto"/>
            </w:tcBorders>
            <w:shd w:val="clear" w:color="auto" w:fill="auto"/>
            <w:tcMar>
              <w:left w:w="323" w:type="dxa"/>
              <w:right w:w="0" w:type="dxa"/>
            </w:tcMar>
          </w:tcPr>
          <w:p w14:paraId="19E7BD80" w14:textId="1DAD2E0B" w:rsidR="005C3573" w:rsidRPr="00F951DD" w:rsidRDefault="005C3573" w:rsidP="00F951DD">
            <w:pPr>
              <w:ind w:left="-280"/>
              <w:rPr>
                <w:rFonts w:eastAsia="Calibri"/>
                <w:sz w:val="24"/>
                <w:szCs w:val="24"/>
              </w:rPr>
            </w:pPr>
            <w:r>
              <w:rPr>
                <w:rFonts w:eastAsia="Calibri"/>
                <w:sz w:val="24"/>
                <w:szCs w:val="24"/>
              </w:rPr>
              <w:t>What does Aled ask his friends to do</w:t>
            </w:r>
            <w:r w:rsidRPr="00711D0C">
              <w:rPr>
                <w:rFonts w:eastAsia="Calibri"/>
                <w:sz w:val="24"/>
                <w:szCs w:val="24"/>
              </w:rPr>
              <w:t>?</w:t>
            </w:r>
          </w:p>
          <w:p w14:paraId="166CC60B" w14:textId="77777777" w:rsidR="007C410A" w:rsidRDefault="007C410A" w:rsidP="00B576D5">
            <w:pPr>
              <w:spacing w:after="120"/>
              <w:rPr>
                <w:rFonts w:cs="Arial"/>
                <w:sz w:val="24"/>
              </w:rPr>
            </w:pPr>
            <w:r>
              <w:rPr>
                <w:rFonts w:cs="Arial"/>
                <w:sz w:val="24"/>
              </w:rPr>
              <w:t>Award</w:t>
            </w:r>
            <w:r w:rsidRPr="00720912">
              <w:rPr>
                <w:rFonts w:cs="Arial"/>
                <w:sz w:val="24"/>
              </w:rPr>
              <w:t xml:space="preserve"> </w:t>
            </w:r>
            <w:r w:rsidRPr="00720912">
              <w:rPr>
                <w:rFonts w:cs="Arial"/>
                <w:b/>
                <w:sz w:val="24"/>
              </w:rPr>
              <w:t>one</w:t>
            </w:r>
            <w:r>
              <w:rPr>
                <w:rFonts w:cs="Arial"/>
                <w:b/>
                <w:sz w:val="24"/>
              </w:rPr>
              <w:t xml:space="preserve"> </w:t>
            </w:r>
            <w:r>
              <w:rPr>
                <w:rFonts w:cs="Arial"/>
                <w:bCs/>
                <w:sz w:val="24"/>
              </w:rPr>
              <w:t>mark for t</w:t>
            </w:r>
            <w:r w:rsidRPr="00720912">
              <w:rPr>
                <w:rFonts w:cs="Arial"/>
                <w:sz w:val="24"/>
              </w:rPr>
              <w:t>he following</w:t>
            </w:r>
            <w:r>
              <w:rPr>
                <w:rFonts w:cs="Arial"/>
                <w:sz w:val="24"/>
              </w:rPr>
              <w:t>:</w:t>
            </w:r>
            <w:r w:rsidRPr="00720912">
              <w:rPr>
                <w:rFonts w:cs="Arial"/>
                <w:sz w:val="24"/>
              </w:rPr>
              <w:t xml:space="preserve"> </w:t>
            </w:r>
          </w:p>
          <w:p w14:paraId="389C6123" w14:textId="1807B00D" w:rsidR="00EE1F20" w:rsidRPr="00D37BB4" w:rsidRDefault="00A15D1C" w:rsidP="00D37BB4">
            <w:pPr>
              <w:pStyle w:val="ListParagraph"/>
              <w:numPr>
                <w:ilvl w:val="0"/>
                <w:numId w:val="23"/>
              </w:numPr>
              <w:spacing w:after="120" w:line="240" w:lineRule="auto"/>
              <w:ind w:left="714" w:hanging="357"/>
              <w:rPr>
                <w:rFonts w:cs="Arial"/>
                <w:sz w:val="24"/>
                <w:szCs w:val="24"/>
              </w:rPr>
            </w:pPr>
            <w:r>
              <w:rPr>
                <w:rFonts w:cs="Arial"/>
                <w:sz w:val="24"/>
                <w:szCs w:val="24"/>
              </w:rPr>
              <w:t>Put water out for birds</w:t>
            </w:r>
          </w:p>
          <w:p w14:paraId="6F8EA93D" w14:textId="5BB92E3C" w:rsidR="00087F46" w:rsidRPr="00087F46" w:rsidRDefault="00087F46" w:rsidP="00607FD6">
            <w:pPr>
              <w:spacing w:after="120" w:line="240" w:lineRule="auto"/>
              <w:rPr>
                <w:rFonts w:cs="Arial"/>
                <w:sz w:val="24"/>
                <w:szCs w:val="24"/>
              </w:rPr>
            </w:pPr>
            <w:r w:rsidRPr="00087F46">
              <w:rPr>
                <w:rFonts w:cs="Arial"/>
                <w:sz w:val="24"/>
                <w:szCs w:val="24"/>
              </w:rPr>
              <w:t xml:space="preserve">Credit any </w:t>
            </w:r>
            <w:r w:rsidR="002F5D90">
              <w:rPr>
                <w:rFonts w:cs="Arial"/>
                <w:sz w:val="24"/>
                <w:szCs w:val="24"/>
              </w:rPr>
              <w:t xml:space="preserve">other </w:t>
            </w:r>
            <w:r w:rsidRPr="00087F46">
              <w:rPr>
                <w:rFonts w:cs="Arial"/>
                <w:sz w:val="24"/>
                <w:szCs w:val="24"/>
              </w:rPr>
              <w:t>similar response</w:t>
            </w:r>
            <w:r w:rsidR="00896DF7">
              <w:rPr>
                <w:rFonts w:cs="Arial"/>
                <w:sz w:val="24"/>
                <w:szCs w:val="24"/>
              </w:rPr>
              <w:t>.</w:t>
            </w:r>
          </w:p>
        </w:tc>
        <w:tc>
          <w:tcPr>
            <w:tcW w:w="992" w:type="dxa"/>
            <w:tcBorders>
              <w:top w:val="single" w:sz="4" w:space="0" w:color="auto"/>
            </w:tcBorders>
            <w:vAlign w:val="center"/>
          </w:tcPr>
          <w:p w14:paraId="4EFF8CE2" w14:textId="77777777" w:rsidR="00BC54C1" w:rsidRPr="00D87276" w:rsidRDefault="00BC54C1" w:rsidP="000013FF">
            <w:pPr>
              <w:spacing w:after="0" w:line="240" w:lineRule="auto"/>
              <w:jc w:val="center"/>
              <w:rPr>
                <w:rFonts w:cs="Arial"/>
                <w:b/>
                <w:sz w:val="24"/>
                <w:szCs w:val="24"/>
              </w:rPr>
            </w:pPr>
            <w:r w:rsidRPr="00D87276">
              <w:rPr>
                <w:rFonts w:cs="Arial"/>
                <w:b/>
                <w:sz w:val="24"/>
                <w:szCs w:val="24"/>
              </w:rPr>
              <w:t>1</w:t>
            </w:r>
          </w:p>
        </w:tc>
        <w:tc>
          <w:tcPr>
            <w:tcW w:w="1417" w:type="dxa"/>
            <w:tcBorders>
              <w:top w:val="single" w:sz="4" w:space="0" w:color="auto"/>
            </w:tcBorders>
            <w:shd w:val="clear" w:color="auto" w:fill="auto"/>
            <w:vAlign w:val="center"/>
          </w:tcPr>
          <w:p w14:paraId="3CCCA087" w14:textId="77777777" w:rsidR="00243774" w:rsidRPr="00D87276" w:rsidRDefault="00243774" w:rsidP="000013FF">
            <w:pPr>
              <w:spacing w:after="0" w:line="240" w:lineRule="auto"/>
              <w:jc w:val="center"/>
              <w:rPr>
                <w:rFonts w:cs="Arial"/>
                <w:b/>
                <w:sz w:val="24"/>
                <w:szCs w:val="24"/>
              </w:rPr>
            </w:pPr>
            <w:r w:rsidRPr="00D87276">
              <w:rPr>
                <w:rFonts w:cs="Arial"/>
                <w:b/>
                <w:sz w:val="24"/>
                <w:szCs w:val="24"/>
              </w:rPr>
              <w:t>EL1.2.8</w:t>
            </w:r>
          </w:p>
          <w:p w14:paraId="11374080" w14:textId="77777777" w:rsidR="00243774" w:rsidRPr="00D87276" w:rsidRDefault="00243774" w:rsidP="000013FF">
            <w:pPr>
              <w:spacing w:after="0" w:line="240" w:lineRule="auto"/>
              <w:jc w:val="center"/>
              <w:rPr>
                <w:rFonts w:cs="Arial"/>
                <w:b/>
                <w:sz w:val="24"/>
                <w:szCs w:val="24"/>
              </w:rPr>
            </w:pPr>
            <w:r w:rsidRPr="00D87276">
              <w:rPr>
                <w:rFonts w:cs="Arial"/>
                <w:b/>
                <w:sz w:val="24"/>
                <w:szCs w:val="24"/>
              </w:rPr>
              <w:t>EL1.2.9</w:t>
            </w:r>
          </w:p>
          <w:p w14:paraId="0FB21FBB" w14:textId="7CDE9C4A" w:rsidR="00BC54C1" w:rsidRPr="00D87276" w:rsidRDefault="00243774" w:rsidP="000013FF">
            <w:pPr>
              <w:spacing w:after="0" w:line="240" w:lineRule="auto"/>
              <w:jc w:val="center"/>
              <w:rPr>
                <w:rFonts w:cs="Arial"/>
                <w:sz w:val="24"/>
                <w:szCs w:val="24"/>
              </w:rPr>
            </w:pPr>
            <w:r w:rsidRPr="00D87276">
              <w:rPr>
                <w:rFonts w:cs="Arial"/>
                <w:b/>
                <w:sz w:val="24"/>
                <w:szCs w:val="24"/>
              </w:rPr>
              <w:t>EL1.2.10</w:t>
            </w:r>
          </w:p>
        </w:tc>
      </w:tr>
    </w:tbl>
    <w:p w14:paraId="538D0C79" w14:textId="77777777" w:rsidR="005007A5" w:rsidRDefault="005007A5">
      <w:r>
        <w:br w:type="page"/>
      </w:r>
    </w:p>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0065"/>
        <w:gridCol w:w="992"/>
        <w:gridCol w:w="1417"/>
      </w:tblGrid>
      <w:tr w:rsidR="00D87276" w:rsidRPr="00D87276" w14:paraId="180CC8C1" w14:textId="77777777" w:rsidTr="63D99363">
        <w:trPr>
          <w:trHeight w:val="24"/>
          <w:jc w:val="center"/>
        </w:trPr>
        <w:tc>
          <w:tcPr>
            <w:tcW w:w="1129" w:type="dxa"/>
            <w:shd w:val="clear" w:color="auto" w:fill="auto"/>
          </w:tcPr>
          <w:p w14:paraId="7B0C6371" w14:textId="70143DA0" w:rsidR="00BC54C1" w:rsidRPr="00D87276" w:rsidRDefault="009A7361" w:rsidP="003329DF">
            <w:pPr>
              <w:spacing w:after="0" w:line="240" w:lineRule="auto"/>
              <w:ind w:right="132"/>
              <w:jc w:val="center"/>
              <w:rPr>
                <w:rFonts w:cs="Arial"/>
                <w:b/>
                <w:sz w:val="24"/>
                <w:szCs w:val="24"/>
              </w:rPr>
            </w:pPr>
            <w:r>
              <w:rPr>
                <w:rFonts w:cs="Arial"/>
                <w:b/>
                <w:sz w:val="24"/>
                <w:szCs w:val="24"/>
              </w:rPr>
              <w:lastRenderedPageBreak/>
              <w:t>8</w:t>
            </w:r>
          </w:p>
        </w:tc>
        <w:tc>
          <w:tcPr>
            <w:tcW w:w="10065" w:type="dxa"/>
            <w:shd w:val="clear" w:color="auto" w:fill="auto"/>
            <w:tcMar>
              <w:left w:w="323" w:type="dxa"/>
              <w:right w:w="0" w:type="dxa"/>
            </w:tcMar>
          </w:tcPr>
          <w:p w14:paraId="56E5226F" w14:textId="6BB617C3" w:rsidR="00645DBC" w:rsidRDefault="00985D3F" w:rsidP="00250023">
            <w:pPr>
              <w:spacing w:after="0" w:line="240" w:lineRule="auto"/>
              <w:ind w:left="-278"/>
              <w:rPr>
                <w:rFonts w:eastAsia="Calibri"/>
                <w:sz w:val="24"/>
                <w:szCs w:val="24"/>
              </w:rPr>
            </w:pPr>
            <w:r w:rsidRPr="6BAB7603">
              <w:rPr>
                <w:rFonts w:eastAsia="Calibri"/>
                <w:sz w:val="24"/>
                <w:szCs w:val="24"/>
              </w:rPr>
              <w:t xml:space="preserve">When does Aled </w:t>
            </w:r>
            <w:r w:rsidR="3F4E7790" w:rsidRPr="6BAB7603">
              <w:rPr>
                <w:rFonts w:eastAsia="Calibri"/>
                <w:sz w:val="24"/>
                <w:szCs w:val="24"/>
              </w:rPr>
              <w:t xml:space="preserve">see </w:t>
            </w:r>
            <w:r w:rsidRPr="6BAB7603">
              <w:rPr>
                <w:rFonts w:eastAsia="Calibri"/>
                <w:sz w:val="24"/>
                <w:szCs w:val="24"/>
              </w:rPr>
              <w:t>birds</w:t>
            </w:r>
            <w:r w:rsidR="58E16525" w:rsidRPr="6BAB7603">
              <w:rPr>
                <w:rFonts w:eastAsia="Calibri"/>
                <w:sz w:val="24"/>
                <w:szCs w:val="24"/>
              </w:rPr>
              <w:t xml:space="preserve"> in his garden</w:t>
            </w:r>
            <w:r w:rsidRPr="6BAB7603">
              <w:rPr>
                <w:rFonts w:eastAsia="Calibri"/>
                <w:sz w:val="24"/>
                <w:szCs w:val="24"/>
              </w:rPr>
              <w:t>?</w:t>
            </w:r>
          </w:p>
          <w:p w14:paraId="1E624387" w14:textId="77777777" w:rsidR="00985D3F" w:rsidRPr="00E870B1" w:rsidRDefault="00985D3F" w:rsidP="00E870B1">
            <w:pPr>
              <w:spacing w:after="0" w:line="240" w:lineRule="auto"/>
              <w:rPr>
                <w:rFonts w:cs="Arial"/>
                <w:sz w:val="24"/>
                <w:szCs w:val="24"/>
              </w:rPr>
            </w:pPr>
          </w:p>
          <w:p w14:paraId="4C2EE9FF" w14:textId="35C00C3D" w:rsidR="00BC54C1" w:rsidRPr="00985D3F" w:rsidRDefault="00A15D1C" w:rsidP="00985D3F">
            <w:pPr>
              <w:pStyle w:val="ListParagraph"/>
              <w:numPr>
                <w:ilvl w:val="0"/>
                <w:numId w:val="23"/>
              </w:numPr>
              <w:rPr>
                <w:rFonts w:cs="Arial"/>
                <w:sz w:val="24"/>
              </w:rPr>
            </w:pPr>
            <w:r w:rsidRPr="00985D3F">
              <w:rPr>
                <w:rFonts w:cs="Arial"/>
                <w:sz w:val="24"/>
              </w:rPr>
              <w:t>A</w:t>
            </w:r>
            <w:r w:rsidR="00887D03">
              <w:rPr>
                <w:rFonts w:cs="Arial"/>
                <w:sz w:val="24"/>
              </w:rPr>
              <w:t xml:space="preserve"> (All year round)</w:t>
            </w:r>
          </w:p>
        </w:tc>
        <w:tc>
          <w:tcPr>
            <w:tcW w:w="992" w:type="dxa"/>
            <w:shd w:val="clear" w:color="auto" w:fill="auto"/>
            <w:vAlign w:val="center"/>
          </w:tcPr>
          <w:p w14:paraId="3ED3C8CF" w14:textId="77777777" w:rsidR="00BC54C1" w:rsidRPr="00D87276" w:rsidRDefault="00BC54C1" w:rsidP="000013FF">
            <w:pPr>
              <w:spacing w:after="0" w:line="240" w:lineRule="auto"/>
              <w:jc w:val="center"/>
              <w:rPr>
                <w:rFonts w:cs="Arial"/>
                <w:b/>
                <w:sz w:val="24"/>
                <w:szCs w:val="24"/>
              </w:rPr>
            </w:pPr>
            <w:r w:rsidRPr="00D87276">
              <w:rPr>
                <w:rFonts w:cs="Arial"/>
                <w:b/>
                <w:sz w:val="24"/>
                <w:szCs w:val="24"/>
              </w:rPr>
              <w:t>1</w:t>
            </w:r>
          </w:p>
        </w:tc>
        <w:tc>
          <w:tcPr>
            <w:tcW w:w="1417" w:type="dxa"/>
            <w:shd w:val="clear" w:color="auto" w:fill="auto"/>
            <w:vAlign w:val="center"/>
          </w:tcPr>
          <w:p w14:paraId="5DCB90A1" w14:textId="77777777" w:rsidR="00243774" w:rsidRPr="00D87276" w:rsidRDefault="00243774" w:rsidP="000013FF">
            <w:pPr>
              <w:spacing w:after="0" w:line="240" w:lineRule="auto"/>
              <w:jc w:val="center"/>
              <w:rPr>
                <w:rFonts w:cs="Arial"/>
                <w:b/>
                <w:sz w:val="24"/>
                <w:szCs w:val="24"/>
              </w:rPr>
            </w:pPr>
            <w:r w:rsidRPr="00D87276">
              <w:rPr>
                <w:rFonts w:cs="Arial"/>
                <w:b/>
                <w:sz w:val="24"/>
                <w:szCs w:val="24"/>
              </w:rPr>
              <w:t>EL1.2.8</w:t>
            </w:r>
          </w:p>
          <w:p w14:paraId="65784BC0" w14:textId="77777777" w:rsidR="00243774" w:rsidRPr="00D87276" w:rsidRDefault="00243774" w:rsidP="000013FF">
            <w:pPr>
              <w:spacing w:after="0" w:line="240" w:lineRule="auto"/>
              <w:jc w:val="center"/>
              <w:rPr>
                <w:rFonts w:cs="Arial"/>
                <w:b/>
                <w:sz w:val="24"/>
                <w:szCs w:val="24"/>
              </w:rPr>
            </w:pPr>
            <w:r w:rsidRPr="00D87276">
              <w:rPr>
                <w:rFonts w:cs="Arial"/>
                <w:b/>
                <w:sz w:val="24"/>
                <w:szCs w:val="24"/>
              </w:rPr>
              <w:t>EL1.2.9</w:t>
            </w:r>
          </w:p>
          <w:p w14:paraId="52FEE7BB" w14:textId="1BA0A4CA" w:rsidR="00BC54C1" w:rsidRPr="00D87276" w:rsidRDefault="00243774" w:rsidP="000013FF">
            <w:pPr>
              <w:spacing w:after="0" w:line="240" w:lineRule="auto"/>
              <w:jc w:val="center"/>
              <w:rPr>
                <w:rFonts w:cs="Arial"/>
                <w:sz w:val="24"/>
                <w:szCs w:val="24"/>
              </w:rPr>
            </w:pPr>
            <w:r w:rsidRPr="00D87276">
              <w:rPr>
                <w:rFonts w:cs="Arial"/>
                <w:b/>
                <w:sz w:val="24"/>
                <w:szCs w:val="24"/>
              </w:rPr>
              <w:t>EL1.2.10</w:t>
            </w:r>
          </w:p>
        </w:tc>
      </w:tr>
      <w:tr w:rsidR="00D87276" w:rsidRPr="00D87276" w14:paraId="277003DA" w14:textId="77777777" w:rsidTr="63D99363">
        <w:trPr>
          <w:cantSplit/>
          <w:trHeight w:val="274"/>
          <w:jc w:val="center"/>
        </w:trPr>
        <w:tc>
          <w:tcPr>
            <w:tcW w:w="1129" w:type="dxa"/>
            <w:shd w:val="clear" w:color="auto" w:fill="auto"/>
          </w:tcPr>
          <w:p w14:paraId="3D7E4318" w14:textId="22A335C8" w:rsidR="00BC54C1" w:rsidRPr="00D87276" w:rsidRDefault="009A7361" w:rsidP="000013FF">
            <w:pPr>
              <w:spacing w:after="0" w:line="240" w:lineRule="auto"/>
              <w:ind w:right="132"/>
              <w:jc w:val="center"/>
              <w:rPr>
                <w:rFonts w:cs="Arial"/>
                <w:b/>
                <w:sz w:val="24"/>
                <w:szCs w:val="24"/>
              </w:rPr>
            </w:pPr>
            <w:r>
              <w:rPr>
                <w:rFonts w:cs="Arial"/>
                <w:b/>
                <w:sz w:val="24"/>
                <w:szCs w:val="24"/>
              </w:rPr>
              <w:t>9</w:t>
            </w:r>
          </w:p>
        </w:tc>
        <w:tc>
          <w:tcPr>
            <w:tcW w:w="10065" w:type="dxa"/>
            <w:shd w:val="clear" w:color="auto" w:fill="auto"/>
            <w:tcMar>
              <w:left w:w="323" w:type="dxa"/>
              <w:right w:w="0" w:type="dxa"/>
            </w:tcMar>
          </w:tcPr>
          <w:p w14:paraId="3AFCACFD" w14:textId="18E6CB9A" w:rsidR="0063018B" w:rsidRPr="0063018B" w:rsidRDefault="0063018B" w:rsidP="0063018B">
            <w:pPr>
              <w:ind w:left="-280"/>
              <w:rPr>
                <w:rFonts w:eastAsia="Calibri"/>
                <w:sz w:val="24"/>
                <w:szCs w:val="24"/>
              </w:rPr>
            </w:pPr>
            <w:r w:rsidRPr="63D99363">
              <w:rPr>
                <w:rFonts w:eastAsia="Calibri"/>
                <w:sz w:val="24"/>
                <w:szCs w:val="24"/>
              </w:rPr>
              <w:t xml:space="preserve">Aled </w:t>
            </w:r>
            <w:r w:rsidR="22C79F95" w:rsidRPr="63D99363">
              <w:rPr>
                <w:rFonts w:eastAsia="Calibri"/>
                <w:sz w:val="24"/>
                <w:szCs w:val="24"/>
              </w:rPr>
              <w:t>has</w:t>
            </w:r>
            <w:r w:rsidR="00F52E2E">
              <w:rPr>
                <w:rFonts w:eastAsia="Calibri"/>
                <w:sz w:val="24"/>
                <w:szCs w:val="24"/>
              </w:rPr>
              <w:t xml:space="preserve"> </w:t>
            </w:r>
            <w:r w:rsidR="22C79F95" w:rsidRPr="63D99363">
              <w:rPr>
                <w:rFonts w:eastAsia="Calibri"/>
                <w:sz w:val="24"/>
                <w:szCs w:val="24"/>
              </w:rPr>
              <w:t>n</w:t>
            </w:r>
            <w:r w:rsidR="00F52E2E">
              <w:rPr>
                <w:rFonts w:eastAsia="Calibri"/>
                <w:sz w:val="24"/>
                <w:szCs w:val="24"/>
              </w:rPr>
              <w:t>o</w:t>
            </w:r>
            <w:r w:rsidR="22C79F95" w:rsidRPr="63D99363">
              <w:rPr>
                <w:rFonts w:eastAsia="Calibri"/>
                <w:sz w:val="24"/>
                <w:szCs w:val="24"/>
              </w:rPr>
              <w:t xml:space="preserve">t </w:t>
            </w:r>
            <w:r w:rsidR="4C92E89D" w:rsidRPr="63D99363">
              <w:rPr>
                <w:rFonts w:eastAsia="Calibri"/>
                <w:sz w:val="24"/>
                <w:szCs w:val="24"/>
              </w:rPr>
              <w:t>put</w:t>
            </w:r>
            <w:r w:rsidRPr="63D99363">
              <w:rPr>
                <w:rFonts w:eastAsia="Calibri"/>
                <w:sz w:val="24"/>
                <w:szCs w:val="24"/>
              </w:rPr>
              <w:t xml:space="preserve"> out food</w:t>
            </w:r>
            <w:r w:rsidR="7E3A80A3" w:rsidRPr="63D99363">
              <w:rPr>
                <w:rFonts w:eastAsia="Calibri"/>
                <w:sz w:val="24"/>
                <w:szCs w:val="24"/>
              </w:rPr>
              <w:t xml:space="preserve"> yet</w:t>
            </w:r>
            <w:r w:rsidR="180810C0" w:rsidRPr="63D99363">
              <w:rPr>
                <w:rFonts w:eastAsia="Calibri"/>
                <w:sz w:val="24"/>
                <w:szCs w:val="24"/>
              </w:rPr>
              <w:t>. Why is this</w:t>
            </w:r>
            <w:r w:rsidRPr="63D99363">
              <w:rPr>
                <w:rFonts w:eastAsia="Calibri"/>
                <w:sz w:val="24"/>
                <w:szCs w:val="24"/>
              </w:rPr>
              <w:t>?</w:t>
            </w:r>
          </w:p>
          <w:p w14:paraId="528519C2" w14:textId="0F3E554F" w:rsidR="00645DBC" w:rsidRDefault="002F5D90" w:rsidP="00E717F1">
            <w:pPr>
              <w:spacing w:after="120" w:line="240" w:lineRule="auto"/>
              <w:rPr>
                <w:rFonts w:cs="Arial"/>
                <w:sz w:val="24"/>
                <w:szCs w:val="24"/>
              </w:rPr>
            </w:pPr>
            <w:r>
              <w:rPr>
                <w:rFonts w:cs="Arial"/>
                <w:sz w:val="24"/>
                <w:szCs w:val="24"/>
              </w:rPr>
              <w:t xml:space="preserve">Accept any </w:t>
            </w:r>
            <w:r w:rsidRPr="002F5D90">
              <w:rPr>
                <w:rFonts w:cs="Arial"/>
                <w:b/>
                <w:sz w:val="24"/>
                <w:szCs w:val="24"/>
              </w:rPr>
              <w:t xml:space="preserve">one </w:t>
            </w:r>
            <w:r>
              <w:rPr>
                <w:rFonts w:cs="Arial"/>
                <w:sz w:val="24"/>
                <w:szCs w:val="24"/>
              </w:rPr>
              <w:t>of the following:</w:t>
            </w:r>
          </w:p>
          <w:p w14:paraId="6ED88252" w14:textId="5DDE7530" w:rsidR="72C1429F" w:rsidRDefault="72C1429F" w:rsidP="6BAB7603">
            <w:pPr>
              <w:pStyle w:val="ListParagraph"/>
              <w:numPr>
                <w:ilvl w:val="0"/>
                <w:numId w:val="23"/>
              </w:numPr>
              <w:spacing w:after="0" w:line="240" w:lineRule="auto"/>
              <w:rPr>
                <w:rFonts w:cs="Arial"/>
                <w:sz w:val="24"/>
                <w:szCs w:val="24"/>
              </w:rPr>
            </w:pPr>
            <w:r w:rsidRPr="6BAB7603">
              <w:rPr>
                <w:rFonts w:cs="Arial"/>
                <w:sz w:val="24"/>
                <w:szCs w:val="24"/>
              </w:rPr>
              <w:t xml:space="preserve">Because he </w:t>
            </w:r>
            <w:r w:rsidR="4F2E8F10" w:rsidRPr="6BAB7603">
              <w:rPr>
                <w:rFonts w:cs="Arial"/>
                <w:sz w:val="24"/>
                <w:szCs w:val="24"/>
              </w:rPr>
              <w:t>doesn’t know what to feed them</w:t>
            </w:r>
          </w:p>
          <w:p w14:paraId="432DB697" w14:textId="4994425A" w:rsidR="00311886" w:rsidRPr="00E717F1" w:rsidRDefault="00A15D1C" w:rsidP="00E717F1">
            <w:pPr>
              <w:pStyle w:val="ListParagraph"/>
              <w:numPr>
                <w:ilvl w:val="0"/>
                <w:numId w:val="23"/>
              </w:numPr>
              <w:spacing w:after="120" w:line="240" w:lineRule="auto"/>
              <w:ind w:left="714" w:hanging="357"/>
              <w:rPr>
                <w:rFonts w:cs="Arial"/>
                <w:sz w:val="24"/>
                <w:szCs w:val="24"/>
              </w:rPr>
            </w:pPr>
            <w:r w:rsidRPr="6BAB7603">
              <w:rPr>
                <w:rFonts w:cs="Arial"/>
                <w:sz w:val="24"/>
                <w:szCs w:val="24"/>
              </w:rPr>
              <w:t>Because he might give them the wrong food</w:t>
            </w:r>
          </w:p>
          <w:p w14:paraId="7BE807D5" w14:textId="4D89356B" w:rsidR="00BC54C1" w:rsidRPr="00311886" w:rsidRDefault="00BC54C1" w:rsidP="00607FD6">
            <w:pPr>
              <w:spacing w:after="120" w:line="240" w:lineRule="auto"/>
              <w:rPr>
                <w:rFonts w:cs="Arial"/>
                <w:sz w:val="24"/>
                <w:szCs w:val="24"/>
              </w:rPr>
            </w:pPr>
            <w:r w:rsidRPr="00311886">
              <w:rPr>
                <w:rFonts w:cs="Arial"/>
                <w:sz w:val="24"/>
                <w:szCs w:val="24"/>
              </w:rPr>
              <w:t>Cre</w:t>
            </w:r>
            <w:r w:rsidR="002F5D90" w:rsidRPr="00311886">
              <w:rPr>
                <w:rFonts w:cs="Arial"/>
                <w:sz w:val="24"/>
                <w:szCs w:val="24"/>
              </w:rPr>
              <w:t>dit any other similar</w:t>
            </w:r>
            <w:r w:rsidRPr="00311886">
              <w:rPr>
                <w:rFonts w:cs="Arial"/>
                <w:sz w:val="24"/>
                <w:szCs w:val="24"/>
              </w:rPr>
              <w:t xml:space="preserve"> response</w:t>
            </w:r>
            <w:r w:rsidR="00243774" w:rsidRPr="00311886">
              <w:rPr>
                <w:rFonts w:cs="Arial"/>
                <w:sz w:val="24"/>
                <w:szCs w:val="24"/>
              </w:rPr>
              <w:t>.</w:t>
            </w:r>
          </w:p>
        </w:tc>
        <w:tc>
          <w:tcPr>
            <w:tcW w:w="992" w:type="dxa"/>
            <w:shd w:val="clear" w:color="auto" w:fill="auto"/>
            <w:vAlign w:val="center"/>
          </w:tcPr>
          <w:p w14:paraId="0F81716A" w14:textId="77777777" w:rsidR="00BC54C1" w:rsidRPr="00D87276" w:rsidRDefault="00BC54C1" w:rsidP="000013FF">
            <w:pPr>
              <w:spacing w:after="0" w:line="240" w:lineRule="auto"/>
              <w:jc w:val="center"/>
              <w:rPr>
                <w:rFonts w:cs="Arial"/>
                <w:b/>
                <w:sz w:val="24"/>
                <w:szCs w:val="24"/>
              </w:rPr>
            </w:pPr>
            <w:r w:rsidRPr="00D87276">
              <w:rPr>
                <w:rFonts w:cs="Arial"/>
                <w:b/>
                <w:sz w:val="24"/>
                <w:szCs w:val="24"/>
              </w:rPr>
              <w:t>1</w:t>
            </w:r>
          </w:p>
        </w:tc>
        <w:tc>
          <w:tcPr>
            <w:tcW w:w="1417" w:type="dxa"/>
            <w:shd w:val="clear" w:color="auto" w:fill="auto"/>
            <w:vAlign w:val="center"/>
          </w:tcPr>
          <w:p w14:paraId="73E8B843" w14:textId="77777777" w:rsidR="00243774" w:rsidRPr="00D87276" w:rsidRDefault="00243774" w:rsidP="000013FF">
            <w:pPr>
              <w:spacing w:after="0" w:line="240" w:lineRule="auto"/>
              <w:jc w:val="center"/>
              <w:rPr>
                <w:rFonts w:cs="Arial"/>
                <w:b/>
                <w:sz w:val="24"/>
                <w:szCs w:val="24"/>
              </w:rPr>
            </w:pPr>
            <w:r w:rsidRPr="00D87276">
              <w:rPr>
                <w:rFonts w:cs="Arial"/>
                <w:b/>
                <w:sz w:val="24"/>
                <w:szCs w:val="24"/>
              </w:rPr>
              <w:t>EL1.2.8</w:t>
            </w:r>
          </w:p>
          <w:p w14:paraId="41F1CA7E" w14:textId="77777777" w:rsidR="00243774" w:rsidRPr="00D87276" w:rsidRDefault="00243774" w:rsidP="000013FF">
            <w:pPr>
              <w:spacing w:after="0" w:line="240" w:lineRule="auto"/>
              <w:jc w:val="center"/>
              <w:rPr>
                <w:rFonts w:cs="Arial"/>
                <w:b/>
                <w:sz w:val="24"/>
                <w:szCs w:val="24"/>
              </w:rPr>
            </w:pPr>
            <w:r w:rsidRPr="00D87276">
              <w:rPr>
                <w:rFonts w:cs="Arial"/>
                <w:b/>
                <w:sz w:val="24"/>
                <w:szCs w:val="24"/>
              </w:rPr>
              <w:t>EL1.2.9</w:t>
            </w:r>
          </w:p>
          <w:p w14:paraId="73F209D4" w14:textId="38E09AD5" w:rsidR="00BC54C1" w:rsidRPr="00D87276" w:rsidRDefault="00243774" w:rsidP="000013FF">
            <w:pPr>
              <w:spacing w:after="0" w:line="240" w:lineRule="auto"/>
              <w:jc w:val="center"/>
              <w:rPr>
                <w:rFonts w:cs="Arial"/>
                <w:sz w:val="24"/>
                <w:szCs w:val="24"/>
              </w:rPr>
            </w:pPr>
            <w:r w:rsidRPr="00D87276">
              <w:rPr>
                <w:rFonts w:cs="Arial"/>
                <w:b/>
                <w:sz w:val="24"/>
                <w:szCs w:val="24"/>
              </w:rPr>
              <w:t>EL1.2.10</w:t>
            </w:r>
          </w:p>
        </w:tc>
      </w:tr>
      <w:tr w:rsidR="00D87276" w:rsidRPr="00D87276" w14:paraId="6690677D" w14:textId="77777777" w:rsidTr="63D99363">
        <w:trPr>
          <w:trHeight w:val="24"/>
          <w:jc w:val="center"/>
        </w:trPr>
        <w:tc>
          <w:tcPr>
            <w:tcW w:w="1129" w:type="dxa"/>
            <w:shd w:val="clear" w:color="auto" w:fill="auto"/>
          </w:tcPr>
          <w:p w14:paraId="0F508329" w14:textId="7855A510" w:rsidR="00BC54C1" w:rsidRPr="00D87276" w:rsidRDefault="009A7361" w:rsidP="000013FF">
            <w:pPr>
              <w:spacing w:after="0" w:line="240" w:lineRule="auto"/>
              <w:ind w:right="132"/>
              <w:jc w:val="center"/>
              <w:rPr>
                <w:rFonts w:cs="Arial"/>
                <w:b/>
                <w:sz w:val="24"/>
                <w:szCs w:val="24"/>
              </w:rPr>
            </w:pPr>
            <w:r>
              <w:rPr>
                <w:rFonts w:cs="Arial"/>
                <w:b/>
                <w:sz w:val="24"/>
                <w:szCs w:val="24"/>
              </w:rPr>
              <w:t>10</w:t>
            </w:r>
          </w:p>
        </w:tc>
        <w:tc>
          <w:tcPr>
            <w:tcW w:w="10065" w:type="dxa"/>
            <w:shd w:val="clear" w:color="auto" w:fill="auto"/>
            <w:tcMar>
              <w:left w:w="323" w:type="dxa"/>
              <w:right w:w="0" w:type="dxa"/>
            </w:tcMar>
            <w:vAlign w:val="bottom"/>
          </w:tcPr>
          <w:p w14:paraId="5037CA5C" w14:textId="0E873B55" w:rsidR="00C91319" w:rsidRPr="009D42F5" w:rsidRDefault="009D42F5" w:rsidP="009D42F5">
            <w:pPr>
              <w:ind w:left="-283"/>
              <w:rPr>
                <w:rFonts w:eastAsia="Calibri"/>
                <w:sz w:val="24"/>
                <w:szCs w:val="24"/>
              </w:rPr>
            </w:pPr>
            <w:r w:rsidRPr="6081E34D">
              <w:rPr>
                <w:rFonts w:eastAsia="Calibri"/>
                <w:sz w:val="24"/>
                <w:szCs w:val="24"/>
              </w:rPr>
              <w:t>Wh</w:t>
            </w:r>
            <w:r w:rsidR="798EF28C" w:rsidRPr="6081E34D">
              <w:rPr>
                <w:rFonts w:eastAsia="Calibri"/>
                <w:sz w:val="24"/>
                <w:szCs w:val="24"/>
              </w:rPr>
              <w:t xml:space="preserve">y do </w:t>
            </w:r>
            <w:r w:rsidRPr="6081E34D">
              <w:rPr>
                <w:rFonts w:eastAsia="Calibri"/>
                <w:sz w:val="24"/>
                <w:szCs w:val="24"/>
              </w:rPr>
              <w:t xml:space="preserve">birds </w:t>
            </w:r>
            <w:r w:rsidR="565AF9C3" w:rsidRPr="6081E34D">
              <w:rPr>
                <w:rFonts w:eastAsia="Calibri"/>
                <w:sz w:val="24"/>
                <w:szCs w:val="24"/>
              </w:rPr>
              <w:t xml:space="preserve">find it </w:t>
            </w:r>
            <w:r w:rsidR="1299C2A4" w:rsidRPr="6081E34D">
              <w:rPr>
                <w:rFonts w:eastAsia="Calibri"/>
                <w:sz w:val="24"/>
                <w:szCs w:val="24"/>
              </w:rPr>
              <w:t xml:space="preserve">hard </w:t>
            </w:r>
            <w:r w:rsidR="565AF9C3" w:rsidRPr="6081E34D">
              <w:rPr>
                <w:rFonts w:eastAsia="Calibri"/>
                <w:sz w:val="24"/>
                <w:szCs w:val="24"/>
              </w:rPr>
              <w:t xml:space="preserve">to eat </w:t>
            </w:r>
            <w:r w:rsidRPr="6081E34D">
              <w:rPr>
                <w:rFonts w:eastAsia="Calibri"/>
                <w:sz w:val="24"/>
                <w:szCs w:val="24"/>
              </w:rPr>
              <w:t xml:space="preserve">when the ground is </w:t>
            </w:r>
            <w:r w:rsidR="1C80F1A8" w:rsidRPr="6081E34D">
              <w:rPr>
                <w:rFonts w:eastAsia="Calibri"/>
                <w:sz w:val="24"/>
                <w:szCs w:val="24"/>
              </w:rPr>
              <w:t>soli</w:t>
            </w:r>
            <w:r w:rsidRPr="6081E34D">
              <w:rPr>
                <w:rFonts w:eastAsia="Calibri"/>
                <w:sz w:val="24"/>
                <w:szCs w:val="24"/>
              </w:rPr>
              <w:t>d?</w:t>
            </w:r>
          </w:p>
          <w:p w14:paraId="41808BEB" w14:textId="2438B2D4" w:rsidR="002F5D90" w:rsidRPr="00B576D5" w:rsidRDefault="00B576D5" w:rsidP="00B576D5">
            <w:pPr>
              <w:spacing w:after="120"/>
              <w:rPr>
                <w:rFonts w:cs="Arial"/>
                <w:sz w:val="24"/>
              </w:rPr>
            </w:pPr>
            <w:r>
              <w:rPr>
                <w:rFonts w:cs="Arial"/>
                <w:sz w:val="24"/>
              </w:rPr>
              <w:t>Award</w:t>
            </w:r>
            <w:r w:rsidRPr="00720912">
              <w:rPr>
                <w:rFonts w:cs="Arial"/>
                <w:sz w:val="24"/>
              </w:rPr>
              <w:t xml:space="preserve"> </w:t>
            </w:r>
            <w:r w:rsidRPr="00720912">
              <w:rPr>
                <w:rFonts w:cs="Arial"/>
                <w:b/>
                <w:sz w:val="24"/>
              </w:rPr>
              <w:t>one</w:t>
            </w:r>
            <w:r>
              <w:rPr>
                <w:rFonts w:cs="Arial"/>
                <w:b/>
                <w:sz w:val="24"/>
              </w:rPr>
              <w:t xml:space="preserve"> </w:t>
            </w:r>
            <w:r>
              <w:rPr>
                <w:rFonts w:cs="Arial"/>
                <w:bCs/>
                <w:sz w:val="24"/>
              </w:rPr>
              <w:t>mark for t</w:t>
            </w:r>
            <w:r w:rsidRPr="00720912">
              <w:rPr>
                <w:rFonts w:cs="Arial"/>
                <w:sz w:val="24"/>
              </w:rPr>
              <w:t>he following</w:t>
            </w:r>
            <w:r>
              <w:rPr>
                <w:rFonts w:cs="Arial"/>
                <w:sz w:val="24"/>
              </w:rPr>
              <w:t>:</w:t>
            </w:r>
          </w:p>
          <w:p w14:paraId="54F4028A" w14:textId="6B35247E" w:rsidR="005831DE" w:rsidRPr="00E717F1" w:rsidRDefault="00A15D1C" w:rsidP="00E717F1">
            <w:pPr>
              <w:pStyle w:val="ListParagraph"/>
              <w:numPr>
                <w:ilvl w:val="0"/>
                <w:numId w:val="24"/>
              </w:numPr>
              <w:spacing w:after="120" w:line="240" w:lineRule="auto"/>
              <w:ind w:left="714" w:hanging="357"/>
              <w:rPr>
                <w:rFonts w:cs="Arial"/>
                <w:sz w:val="24"/>
                <w:szCs w:val="24"/>
              </w:rPr>
            </w:pPr>
            <w:r>
              <w:rPr>
                <w:rFonts w:cs="Arial"/>
                <w:sz w:val="24"/>
                <w:szCs w:val="24"/>
              </w:rPr>
              <w:t>They can’t pull worms from the ground</w:t>
            </w:r>
          </w:p>
          <w:p w14:paraId="30124066" w14:textId="13E6341B" w:rsidR="00BC54C1" w:rsidRPr="00D87276" w:rsidRDefault="00BC54C1" w:rsidP="00607FD6">
            <w:pPr>
              <w:spacing w:after="120" w:line="240" w:lineRule="auto"/>
              <w:ind w:right="130"/>
              <w:rPr>
                <w:rFonts w:cs="Arial"/>
                <w:b/>
                <w:sz w:val="24"/>
                <w:szCs w:val="24"/>
              </w:rPr>
            </w:pPr>
            <w:r w:rsidRPr="00D87276">
              <w:rPr>
                <w:rFonts w:cs="Arial"/>
                <w:sz w:val="24"/>
                <w:szCs w:val="24"/>
              </w:rPr>
              <w:t>Cre</w:t>
            </w:r>
            <w:r w:rsidR="00346C45">
              <w:rPr>
                <w:rFonts w:cs="Arial"/>
                <w:sz w:val="24"/>
                <w:szCs w:val="24"/>
              </w:rPr>
              <w:t>dit any other similar response</w:t>
            </w:r>
            <w:r w:rsidR="00C53C03" w:rsidRPr="00D87276">
              <w:rPr>
                <w:rFonts w:cs="Arial"/>
                <w:sz w:val="24"/>
                <w:szCs w:val="24"/>
              </w:rPr>
              <w:t>.</w:t>
            </w:r>
          </w:p>
        </w:tc>
        <w:tc>
          <w:tcPr>
            <w:tcW w:w="992" w:type="dxa"/>
            <w:shd w:val="clear" w:color="auto" w:fill="auto"/>
            <w:vAlign w:val="center"/>
          </w:tcPr>
          <w:p w14:paraId="473D61D8" w14:textId="77777777" w:rsidR="00BC54C1" w:rsidRPr="00D87276" w:rsidRDefault="00BC54C1" w:rsidP="000013FF">
            <w:pPr>
              <w:spacing w:after="0" w:line="240" w:lineRule="auto"/>
              <w:jc w:val="center"/>
              <w:rPr>
                <w:rFonts w:cs="Arial"/>
                <w:b/>
                <w:sz w:val="24"/>
                <w:szCs w:val="24"/>
              </w:rPr>
            </w:pPr>
            <w:r w:rsidRPr="00D87276">
              <w:rPr>
                <w:rFonts w:cs="Arial"/>
                <w:b/>
                <w:sz w:val="24"/>
                <w:szCs w:val="24"/>
              </w:rPr>
              <w:t>1</w:t>
            </w:r>
          </w:p>
        </w:tc>
        <w:tc>
          <w:tcPr>
            <w:tcW w:w="1417" w:type="dxa"/>
            <w:shd w:val="clear" w:color="auto" w:fill="auto"/>
            <w:vAlign w:val="center"/>
          </w:tcPr>
          <w:p w14:paraId="18DF7EAD" w14:textId="77777777" w:rsidR="00243774" w:rsidRPr="00D87276" w:rsidRDefault="00243774" w:rsidP="000013FF">
            <w:pPr>
              <w:spacing w:after="0" w:line="240" w:lineRule="auto"/>
              <w:jc w:val="center"/>
              <w:rPr>
                <w:rFonts w:cs="Arial"/>
                <w:b/>
                <w:sz w:val="24"/>
                <w:szCs w:val="24"/>
              </w:rPr>
            </w:pPr>
            <w:r w:rsidRPr="00D87276">
              <w:rPr>
                <w:rFonts w:cs="Arial"/>
                <w:b/>
                <w:sz w:val="24"/>
                <w:szCs w:val="24"/>
              </w:rPr>
              <w:t>EL1.2.8</w:t>
            </w:r>
          </w:p>
          <w:p w14:paraId="510B7934" w14:textId="77777777" w:rsidR="00243774" w:rsidRPr="00D87276" w:rsidRDefault="00243774" w:rsidP="000013FF">
            <w:pPr>
              <w:spacing w:after="0" w:line="240" w:lineRule="auto"/>
              <w:jc w:val="center"/>
              <w:rPr>
                <w:rFonts w:cs="Arial"/>
                <w:b/>
                <w:sz w:val="24"/>
                <w:szCs w:val="24"/>
              </w:rPr>
            </w:pPr>
            <w:r w:rsidRPr="00D87276">
              <w:rPr>
                <w:rFonts w:cs="Arial"/>
                <w:b/>
                <w:sz w:val="24"/>
                <w:szCs w:val="24"/>
              </w:rPr>
              <w:t>EL1.2.9</w:t>
            </w:r>
          </w:p>
          <w:p w14:paraId="4035AF3C" w14:textId="010F0933" w:rsidR="00BC54C1" w:rsidRPr="00D87276" w:rsidRDefault="00243774" w:rsidP="000013FF">
            <w:pPr>
              <w:spacing w:after="0" w:line="240" w:lineRule="auto"/>
              <w:jc w:val="center"/>
              <w:rPr>
                <w:rFonts w:cs="Arial"/>
                <w:sz w:val="24"/>
                <w:szCs w:val="24"/>
              </w:rPr>
            </w:pPr>
            <w:r w:rsidRPr="00D87276">
              <w:rPr>
                <w:rFonts w:cs="Arial"/>
                <w:b/>
                <w:sz w:val="24"/>
                <w:szCs w:val="24"/>
              </w:rPr>
              <w:t>EL1.2.10</w:t>
            </w:r>
          </w:p>
        </w:tc>
      </w:tr>
      <w:tr w:rsidR="00D87276" w:rsidRPr="00D87276" w14:paraId="5C6167D6" w14:textId="77777777" w:rsidTr="63D99363">
        <w:trPr>
          <w:trHeight w:val="24"/>
          <w:jc w:val="center"/>
        </w:trPr>
        <w:tc>
          <w:tcPr>
            <w:tcW w:w="1129" w:type="dxa"/>
            <w:shd w:val="clear" w:color="auto" w:fill="D0CECE" w:themeFill="background2" w:themeFillShade="E6"/>
          </w:tcPr>
          <w:p w14:paraId="4CDF0651" w14:textId="77777777" w:rsidR="00BC54C1" w:rsidRPr="00D87276" w:rsidRDefault="00BC54C1" w:rsidP="00BC54C1">
            <w:pPr>
              <w:spacing w:before="40" w:after="40" w:line="240" w:lineRule="auto"/>
              <w:ind w:right="132"/>
              <w:rPr>
                <w:rFonts w:cs="Arial"/>
                <w:sz w:val="24"/>
                <w:szCs w:val="24"/>
              </w:rPr>
            </w:pPr>
          </w:p>
        </w:tc>
        <w:tc>
          <w:tcPr>
            <w:tcW w:w="10065" w:type="dxa"/>
            <w:shd w:val="clear" w:color="auto" w:fill="D0CECE" w:themeFill="background2" w:themeFillShade="E6"/>
            <w:tcMar>
              <w:left w:w="323" w:type="dxa"/>
              <w:right w:w="0" w:type="dxa"/>
            </w:tcMar>
            <w:vAlign w:val="center"/>
          </w:tcPr>
          <w:p w14:paraId="23023E73" w14:textId="5C13A8BF" w:rsidR="00BC54C1" w:rsidRPr="00D87276" w:rsidRDefault="004B6B08" w:rsidP="004B6B08">
            <w:pPr>
              <w:spacing w:before="40" w:after="40" w:line="240" w:lineRule="auto"/>
              <w:jc w:val="center"/>
              <w:rPr>
                <w:rFonts w:cs="Arial"/>
                <w:b/>
                <w:sz w:val="24"/>
                <w:szCs w:val="24"/>
              </w:rPr>
            </w:pPr>
            <w:r>
              <w:rPr>
                <w:rFonts w:cs="Arial"/>
                <w:b/>
                <w:sz w:val="24"/>
                <w:szCs w:val="24"/>
              </w:rPr>
              <w:t xml:space="preserve">                                                                                                          </w:t>
            </w:r>
            <w:r w:rsidR="00BC54C1" w:rsidRPr="00D87276">
              <w:rPr>
                <w:rFonts w:cs="Arial"/>
                <w:b/>
                <w:sz w:val="24"/>
                <w:szCs w:val="24"/>
              </w:rPr>
              <w:t>Total marks available:</w:t>
            </w:r>
          </w:p>
        </w:tc>
        <w:tc>
          <w:tcPr>
            <w:tcW w:w="992" w:type="dxa"/>
            <w:shd w:val="clear" w:color="auto" w:fill="D0CECE" w:themeFill="background2" w:themeFillShade="E6"/>
          </w:tcPr>
          <w:p w14:paraId="28228045" w14:textId="77777777" w:rsidR="00BC54C1" w:rsidRPr="00D87276" w:rsidRDefault="00BC54C1" w:rsidP="00BC54C1">
            <w:pPr>
              <w:spacing w:before="40" w:after="40" w:line="240" w:lineRule="auto"/>
              <w:jc w:val="center"/>
              <w:rPr>
                <w:rFonts w:cs="Arial"/>
                <w:b/>
                <w:sz w:val="24"/>
                <w:szCs w:val="24"/>
              </w:rPr>
            </w:pPr>
            <w:r w:rsidRPr="00D87276">
              <w:rPr>
                <w:rFonts w:cs="Arial"/>
                <w:b/>
                <w:sz w:val="24"/>
                <w:szCs w:val="24"/>
              </w:rPr>
              <w:t>10</w:t>
            </w:r>
          </w:p>
        </w:tc>
        <w:tc>
          <w:tcPr>
            <w:tcW w:w="1417" w:type="dxa"/>
            <w:shd w:val="clear" w:color="auto" w:fill="D0CECE" w:themeFill="background2" w:themeFillShade="E6"/>
            <w:vAlign w:val="center"/>
          </w:tcPr>
          <w:p w14:paraId="4E9F9D46" w14:textId="77777777" w:rsidR="00BC54C1" w:rsidRPr="00D87276" w:rsidRDefault="00BC54C1" w:rsidP="00BC54C1">
            <w:pPr>
              <w:spacing w:before="40" w:after="40" w:line="240" w:lineRule="auto"/>
              <w:jc w:val="center"/>
              <w:rPr>
                <w:rFonts w:cs="Arial"/>
                <w:sz w:val="24"/>
                <w:szCs w:val="24"/>
              </w:rPr>
            </w:pPr>
          </w:p>
        </w:tc>
      </w:tr>
    </w:tbl>
    <w:p w14:paraId="1FD95BAE" w14:textId="77777777" w:rsidR="00011F47" w:rsidRPr="00D87276" w:rsidRDefault="00011F47" w:rsidP="004B6B08">
      <w:pPr>
        <w:spacing w:after="0" w:line="240" w:lineRule="auto"/>
        <w:ind w:right="139"/>
        <w:contextualSpacing/>
        <w:rPr>
          <w:rFonts w:cs="Arial"/>
        </w:rPr>
      </w:pPr>
    </w:p>
    <w:sectPr w:rsidR="00011F47" w:rsidRPr="00D87276" w:rsidSect="00720912">
      <w:headerReference w:type="even" r:id="rId10"/>
      <w:headerReference w:type="default" r:id="rId11"/>
      <w:footerReference w:type="even" r:id="rId12"/>
      <w:footerReference w:type="default" r:id="rId13"/>
      <w:headerReference w:type="first" r:id="rId14"/>
      <w:footerReference w:type="first" r:id="rId15"/>
      <w:pgSz w:w="16838" w:h="11906" w:orient="landscape"/>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13C3B2" w14:textId="77777777" w:rsidR="00563F7A" w:rsidRDefault="00563F7A" w:rsidP="00CD7AAB">
      <w:pPr>
        <w:spacing w:after="0" w:line="240" w:lineRule="auto"/>
      </w:pPr>
      <w:r>
        <w:separator/>
      </w:r>
    </w:p>
  </w:endnote>
  <w:endnote w:type="continuationSeparator" w:id="0">
    <w:p w14:paraId="3547A817" w14:textId="77777777" w:rsidR="00563F7A" w:rsidRDefault="00563F7A" w:rsidP="00CD7AAB">
      <w:pPr>
        <w:spacing w:after="0" w:line="240" w:lineRule="auto"/>
      </w:pPr>
      <w:r>
        <w:continuationSeparator/>
      </w:r>
    </w:p>
  </w:endnote>
  <w:endnote w:type="continuationNotice" w:id="1">
    <w:p w14:paraId="70DD64F6" w14:textId="77777777" w:rsidR="00563F7A" w:rsidRDefault="00563F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B323A0" w14:textId="190140DD" w:rsidR="00834CE3" w:rsidRPr="00001C35" w:rsidRDefault="00834CE3">
    <w:pPr>
      <w:pStyle w:val="Footer"/>
      <w:jc w:val="center"/>
      <w:rPr>
        <w:rFonts w:cs="Arial"/>
        <w:sz w:val="22"/>
        <w:szCs w:val="22"/>
      </w:rPr>
    </w:pPr>
    <w:r w:rsidRPr="00001C35">
      <w:rPr>
        <w:rFonts w:cs="Arial"/>
        <w:sz w:val="22"/>
        <w:szCs w:val="22"/>
      </w:rPr>
      <w:fldChar w:fldCharType="begin"/>
    </w:r>
    <w:r w:rsidRPr="00001C35">
      <w:rPr>
        <w:rFonts w:cs="Arial"/>
        <w:sz w:val="22"/>
        <w:szCs w:val="22"/>
      </w:rPr>
      <w:instrText xml:space="preserve"> PAGE   \* MERGEFORMAT </w:instrText>
    </w:r>
    <w:r w:rsidRPr="00001C35">
      <w:rPr>
        <w:rFonts w:cs="Arial"/>
        <w:sz w:val="22"/>
        <w:szCs w:val="22"/>
      </w:rPr>
      <w:fldChar w:fldCharType="separate"/>
    </w:r>
    <w:r w:rsidR="00A15D1C">
      <w:rPr>
        <w:rFonts w:cs="Arial"/>
        <w:noProof/>
        <w:sz w:val="22"/>
        <w:szCs w:val="22"/>
      </w:rPr>
      <w:t>2</w:t>
    </w:r>
    <w:r w:rsidRPr="00001C35">
      <w:rPr>
        <w:rFonts w:cs="Arial"/>
        <w:noProof/>
        <w:sz w:val="22"/>
        <w:szCs w:val="22"/>
      </w:rPr>
      <w:fldChar w:fldCharType="end"/>
    </w:r>
  </w:p>
  <w:p w14:paraId="1FD8EB02" w14:textId="77777777" w:rsidR="00834CE3" w:rsidRDefault="00834C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51746391"/>
      <w:docPartObj>
        <w:docPartGallery w:val="Page Numbers (Bottom of Page)"/>
        <w:docPartUnique/>
      </w:docPartObj>
    </w:sdtPr>
    <w:sdtEndPr>
      <w:rPr>
        <w:rFonts w:cs="Arial"/>
        <w:noProof/>
        <w:sz w:val="22"/>
        <w:szCs w:val="22"/>
      </w:rPr>
    </w:sdtEndPr>
    <w:sdtContent>
      <w:p w14:paraId="7A5FDB07" w14:textId="6FFF8015" w:rsidR="00720912" w:rsidRPr="00001C35" w:rsidRDefault="00720912">
        <w:pPr>
          <w:pStyle w:val="Footer"/>
          <w:jc w:val="center"/>
          <w:rPr>
            <w:rFonts w:cs="Arial"/>
            <w:sz w:val="22"/>
            <w:szCs w:val="22"/>
          </w:rPr>
        </w:pPr>
        <w:r w:rsidRPr="00001C35">
          <w:rPr>
            <w:rFonts w:cs="Arial"/>
            <w:sz w:val="22"/>
            <w:szCs w:val="22"/>
          </w:rPr>
          <w:fldChar w:fldCharType="begin"/>
        </w:r>
        <w:r w:rsidRPr="00001C35">
          <w:rPr>
            <w:rFonts w:cs="Arial"/>
            <w:sz w:val="22"/>
            <w:szCs w:val="22"/>
          </w:rPr>
          <w:instrText xml:space="preserve"> PAGE   \* MERGEFORMAT </w:instrText>
        </w:r>
        <w:r w:rsidRPr="00001C35">
          <w:rPr>
            <w:rFonts w:cs="Arial"/>
            <w:sz w:val="22"/>
            <w:szCs w:val="22"/>
          </w:rPr>
          <w:fldChar w:fldCharType="separate"/>
        </w:r>
        <w:r w:rsidR="00A15D1C">
          <w:rPr>
            <w:rFonts w:cs="Arial"/>
            <w:noProof/>
            <w:sz w:val="22"/>
            <w:szCs w:val="22"/>
          </w:rPr>
          <w:t>3</w:t>
        </w:r>
        <w:r w:rsidRPr="00001C35">
          <w:rPr>
            <w:rFonts w:cs="Arial"/>
            <w:noProof/>
            <w:sz w:val="22"/>
            <w:szCs w:val="22"/>
          </w:rPr>
          <w:fldChar w:fldCharType="end"/>
        </w:r>
      </w:p>
    </w:sdtContent>
  </w:sdt>
  <w:p w14:paraId="397C8DFC" w14:textId="77777777" w:rsidR="00720912" w:rsidRDefault="007209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5C3F04" w14:textId="088AE016" w:rsidR="00720912" w:rsidRPr="00087F46" w:rsidRDefault="00720912">
    <w:pPr>
      <w:pStyle w:val="Footer"/>
      <w:jc w:val="center"/>
      <w:rPr>
        <w:rFonts w:cs="Arial"/>
        <w:sz w:val="24"/>
        <w:szCs w:val="24"/>
      </w:rPr>
    </w:pPr>
  </w:p>
  <w:p w14:paraId="63DEBE25" w14:textId="3BDA459C" w:rsidR="00CD7AAB" w:rsidRDefault="00087F46">
    <w:pPr>
      <w:pStyle w:val="Footer"/>
    </w:pPr>
    <w:r>
      <w:rPr>
        <w:rFonts w:cs="Arial"/>
        <w:sz w:val="17"/>
        <w:szCs w:val="17"/>
      </w:rPr>
      <w:t>All</w:t>
    </w:r>
    <w:r w:rsidR="00720912">
      <w:rPr>
        <w:rFonts w:cs="Arial"/>
        <w:sz w:val="17"/>
        <w:szCs w:val="17"/>
      </w:rPr>
      <w:t xml:space="preserve"> the material in this publication is © NCFE.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DAC059" w14:textId="77777777" w:rsidR="00563F7A" w:rsidRDefault="00563F7A" w:rsidP="00CD7AAB">
      <w:pPr>
        <w:spacing w:after="0" w:line="240" w:lineRule="auto"/>
      </w:pPr>
      <w:r>
        <w:separator/>
      </w:r>
    </w:p>
  </w:footnote>
  <w:footnote w:type="continuationSeparator" w:id="0">
    <w:p w14:paraId="6B9F4082" w14:textId="77777777" w:rsidR="00563F7A" w:rsidRDefault="00563F7A" w:rsidP="00CD7AAB">
      <w:pPr>
        <w:spacing w:after="0" w:line="240" w:lineRule="auto"/>
      </w:pPr>
      <w:r>
        <w:continuationSeparator/>
      </w:r>
    </w:p>
  </w:footnote>
  <w:footnote w:type="continuationNotice" w:id="1">
    <w:p w14:paraId="18A0B1B7" w14:textId="77777777" w:rsidR="00563F7A" w:rsidRDefault="00563F7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73BAAF" w14:textId="3EE92DE3" w:rsidR="0096467A" w:rsidRDefault="008D6B43">
    <w:pPr>
      <w:pStyle w:val="Header"/>
    </w:pPr>
    <w:r>
      <w:rPr>
        <w:noProof/>
      </w:rPr>
      <w:pict w14:anchorId="48C8156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717438" o:spid="_x0000_s1026" type="#_x0000_t136" style="position:absolute;margin-left:0;margin-top:0;width:530.25pt;height:106.05pt;rotation:315;z-index:-251655168;mso-position-horizontal:center;mso-position-horizontal-relative:margin;mso-position-vertical:center;mso-position-vertical-relative:margin" o:allowincell="f" fillcolor="silver" stroked="f">
          <v:fill opacity=".5"/>
          <v:textpath style="font-family:&quot;Arial&quot;;font-size:1pt" string="PAST PAPE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A7E7B3" w14:textId="194AA377" w:rsidR="0096467A" w:rsidRDefault="008D6B43">
    <w:pPr>
      <w:pStyle w:val="Header"/>
    </w:pPr>
    <w:r>
      <w:rPr>
        <w:noProof/>
      </w:rPr>
      <w:pict w14:anchorId="0B78185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717439" o:spid="_x0000_s1027" type="#_x0000_t136" style="position:absolute;margin-left:0;margin-top:0;width:530.25pt;height:106.05pt;rotation:315;z-index:-251653120;mso-position-horizontal:center;mso-position-horizontal-relative:margin;mso-position-vertical:center;mso-position-vertical-relative:margin" o:allowincell="f" fillcolor="silver" stroked="f">
          <v:fill opacity=".5"/>
          <v:textpath style="font-family:&quot;Arial&quot;;font-size:1pt" string="PAST PAPE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8575B2" w14:textId="1CC05AF5" w:rsidR="00720912" w:rsidRDefault="008D6B43">
    <w:pPr>
      <w:pStyle w:val="Header"/>
    </w:pPr>
    <w:r>
      <w:rPr>
        <w:noProof/>
      </w:rPr>
      <w:pict w14:anchorId="07ECA69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717437" o:spid="_x0000_s1025" type="#_x0000_t136" style="position:absolute;margin-left:0;margin-top:0;width:530.25pt;height:106.05pt;rotation:315;z-index:-251657216;mso-position-horizontal:center;mso-position-horizontal-relative:margin;mso-position-vertical:center;mso-position-vertical-relative:margin" o:allowincell="f" fillcolor="silver" stroked="f">
          <v:fill opacity=".5"/>
          <v:textpath style="font-family:&quot;Arial&quot;;font-size:1pt" string="PAST PAPER"/>
          <w10:wrap anchorx="margin" anchory="margin"/>
        </v:shape>
      </w:pict>
    </w:r>
    <w:r w:rsidR="00BD3129">
      <w:rPr>
        <w:noProof/>
        <w:lang w:eastAsia="en-GB"/>
      </w:rPr>
      <w:drawing>
        <wp:inline distT="0" distB="0" distL="0" distR="0" wp14:anchorId="035386F1" wp14:editId="366C8E63">
          <wp:extent cx="1978660" cy="573405"/>
          <wp:effectExtent l="0" t="0" r="2540" b="0"/>
          <wp:docPr id="4" name="Picture 4"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78660" cy="5734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64F4C"/>
    <w:multiLevelType w:val="hybridMultilevel"/>
    <w:tmpl w:val="F24022E6"/>
    <w:lvl w:ilvl="0" w:tplc="4A1ED286">
      <w:start w:val="4"/>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0368636C"/>
    <w:multiLevelType w:val="hybridMultilevel"/>
    <w:tmpl w:val="E6586A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963F26"/>
    <w:multiLevelType w:val="hybridMultilevel"/>
    <w:tmpl w:val="CDAE0CF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67A39AB"/>
    <w:multiLevelType w:val="hybridMultilevel"/>
    <w:tmpl w:val="40545656"/>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A6E4BE4"/>
    <w:multiLevelType w:val="hybridMultilevel"/>
    <w:tmpl w:val="556450E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0C123EE7"/>
    <w:multiLevelType w:val="hybridMultilevel"/>
    <w:tmpl w:val="48F8DC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4A14BF"/>
    <w:multiLevelType w:val="hybridMultilevel"/>
    <w:tmpl w:val="40F0B4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56C01D5"/>
    <w:multiLevelType w:val="hybridMultilevel"/>
    <w:tmpl w:val="83083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6563DF"/>
    <w:multiLevelType w:val="hybridMultilevel"/>
    <w:tmpl w:val="A39870FE"/>
    <w:lvl w:ilvl="0" w:tplc="91A26BB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94935EA"/>
    <w:multiLevelType w:val="hybridMultilevel"/>
    <w:tmpl w:val="EA2AF2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257DC9"/>
    <w:multiLevelType w:val="hybridMultilevel"/>
    <w:tmpl w:val="B728184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1D980337"/>
    <w:multiLevelType w:val="hybridMultilevel"/>
    <w:tmpl w:val="2D2A0C6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AD972BD"/>
    <w:multiLevelType w:val="hybridMultilevel"/>
    <w:tmpl w:val="F92A58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360" w:hanging="360"/>
      </w:pPr>
      <w:rPr>
        <w:rFonts w:ascii="Courier New" w:hAnsi="Courier New" w:cs="Courier New" w:hint="default"/>
      </w:rPr>
    </w:lvl>
    <w:lvl w:ilvl="2" w:tplc="08090005" w:tentative="1">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13" w15:restartNumberingAfterBreak="0">
    <w:nsid w:val="2CFF625C"/>
    <w:multiLevelType w:val="hybridMultilevel"/>
    <w:tmpl w:val="84089E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E604C70"/>
    <w:multiLevelType w:val="hybridMultilevel"/>
    <w:tmpl w:val="30AA4D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774259B"/>
    <w:multiLevelType w:val="hybridMultilevel"/>
    <w:tmpl w:val="8110CB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CC76FAC"/>
    <w:multiLevelType w:val="hybridMultilevel"/>
    <w:tmpl w:val="A6D602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757E62"/>
    <w:multiLevelType w:val="hybridMultilevel"/>
    <w:tmpl w:val="ABD808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44A0E55"/>
    <w:multiLevelType w:val="hybridMultilevel"/>
    <w:tmpl w:val="51A8EB2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48577C26"/>
    <w:multiLevelType w:val="hybridMultilevel"/>
    <w:tmpl w:val="8098D1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50EB0EEB"/>
    <w:multiLevelType w:val="hybridMultilevel"/>
    <w:tmpl w:val="C8608682"/>
    <w:lvl w:ilvl="0" w:tplc="604E0310">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5A693990"/>
    <w:multiLevelType w:val="hybridMultilevel"/>
    <w:tmpl w:val="0F1608B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AA115F4"/>
    <w:multiLevelType w:val="hybridMultilevel"/>
    <w:tmpl w:val="D86651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AA0CE6"/>
    <w:multiLevelType w:val="hybridMultilevel"/>
    <w:tmpl w:val="9B6016D6"/>
    <w:lvl w:ilvl="0" w:tplc="72328B26">
      <w:start w:val="3"/>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7A2F1F35"/>
    <w:multiLevelType w:val="hybridMultilevel"/>
    <w:tmpl w:val="CD2EF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CAA558B"/>
    <w:multiLevelType w:val="hybridMultilevel"/>
    <w:tmpl w:val="DEAE6F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E0E35AB"/>
    <w:multiLevelType w:val="hybridMultilevel"/>
    <w:tmpl w:val="20AE1C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F0524AD"/>
    <w:multiLevelType w:val="hybridMultilevel"/>
    <w:tmpl w:val="95EA96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243028583">
    <w:abstractNumId w:val="1"/>
  </w:num>
  <w:num w:numId="2" w16cid:durableId="1238713669">
    <w:abstractNumId w:val="2"/>
  </w:num>
  <w:num w:numId="3" w16cid:durableId="974524618">
    <w:abstractNumId w:val="12"/>
  </w:num>
  <w:num w:numId="4" w16cid:durableId="283464023">
    <w:abstractNumId w:val="15"/>
  </w:num>
  <w:num w:numId="5" w16cid:durableId="1982881351">
    <w:abstractNumId w:val="19"/>
  </w:num>
  <w:num w:numId="6" w16cid:durableId="1994065273">
    <w:abstractNumId w:val="11"/>
  </w:num>
  <w:num w:numId="7" w16cid:durableId="1662658365">
    <w:abstractNumId w:val="6"/>
  </w:num>
  <w:num w:numId="8" w16cid:durableId="1359354965">
    <w:abstractNumId w:val="27"/>
  </w:num>
  <w:num w:numId="9" w16cid:durableId="1614940949">
    <w:abstractNumId w:val="20"/>
  </w:num>
  <w:num w:numId="10" w16cid:durableId="667755247">
    <w:abstractNumId w:val="3"/>
  </w:num>
  <w:num w:numId="11" w16cid:durableId="787745584">
    <w:abstractNumId w:val="18"/>
  </w:num>
  <w:num w:numId="12" w16cid:durableId="997155362">
    <w:abstractNumId w:val="21"/>
  </w:num>
  <w:num w:numId="13" w16cid:durableId="951089732">
    <w:abstractNumId w:val="14"/>
  </w:num>
  <w:num w:numId="14" w16cid:durableId="316227303">
    <w:abstractNumId w:val="8"/>
  </w:num>
  <w:num w:numId="15" w16cid:durableId="261767056">
    <w:abstractNumId w:val="10"/>
  </w:num>
  <w:num w:numId="16" w16cid:durableId="2824156">
    <w:abstractNumId w:val="23"/>
  </w:num>
  <w:num w:numId="17" w16cid:durableId="1454397098">
    <w:abstractNumId w:val="26"/>
  </w:num>
  <w:num w:numId="18" w16cid:durableId="1653945301">
    <w:abstractNumId w:val="0"/>
  </w:num>
  <w:num w:numId="19" w16cid:durableId="485974538">
    <w:abstractNumId w:val="7"/>
  </w:num>
  <w:num w:numId="20" w16cid:durableId="1510098403">
    <w:abstractNumId w:val="24"/>
  </w:num>
  <w:num w:numId="21" w16cid:durableId="1875267219">
    <w:abstractNumId w:val="13"/>
  </w:num>
  <w:num w:numId="22" w16cid:durableId="2066486255">
    <w:abstractNumId w:val="16"/>
  </w:num>
  <w:num w:numId="23" w16cid:durableId="1156145531">
    <w:abstractNumId w:val="9"/>
  </w:num>
  <w:num w:numId="24" w16cid:durableId="640691970">
    <w:abstractNumId w:val="17"/>
  </w:num>
  <w:num w:numId="25" w16cid:durableId="325010991">
    <w:abstractNumId w:val="25"/>
  </w:num>
  <w:num w:numId="26" w16cid:durableId="447815498">
    <w:abstractNumId w:val="5"/>
  </w:num>
  <w:num w:numId="27" w16cid:durableId="15271813">
    <w:abstractNumId w:val="4"/>
  </w:num>
  <w:num w:numId="28" w16cid:durableId="107658861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efaultTabStop w:val="720"/>
  <w:evenAndOddHeaders/>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7AA7"/>
    <w:rsid w:val="000013FF"/>
    <w:rsid w:val="00001C35"/>
    <w:rsid w:val="0000314D"/>
    <w:rsid w:val="00006759"/>
    <w:rsid w:val="00011E0F"/>
    <w:rsid w:val="00011F47"/>
    <w:rsid w:val="00021519"/>
    <w:rsid w:val="00026A79"/>
    <w:rsid w:val="00027FF6"/>
    <w:rsid w:val="0005159F"/>
    <w:rsid w:val="00062961"/>
    <w:rsid w:val="00064886"/>
    <w:rsid w:val="00067A69"/>
    <w:rsid w:val="0007084B"/>
    <w:rsid w:val="00071AAC"/>
    <w:rsid w:val="00087C80"/>
    <w:rsid w:val="00087F46"/>
    <w:rsid w:val="00094A9B"/>
    <w:rsid w:val="000B6A25"/>
    <w:rsid w:val="000B7F63"/>
    <w:rsid w:val="000D1E83"/>
    <w:rsid w:val="000D2110"/>
    <w:rsid w:val="00100DEF"/>
    <w:rsid w:val="001318D2"/>
    <w:rsid w:val="001561C9"/>
    <w:rsid w:val="00164CAD"/>
    <w:rsid w:val="0018355D"/>
    <w:rsid w:val="001865C4"/>
    <w:rsid w:val="001932F5"/>
    <w:rsid w:val="00196F82"/>
    <w:rsid w:val="00197826"/>
    <w:rsid w:val="001A79E6"/>
    <w:rsid w:val="001B0929"/>
    <w:rsid w:val="001B200B"/>
    <w:rsid w:val="001C01B5"/>
    <w:rsid w:val="001C2EA9"/>
    <w:rsid w:val="001D4DA8"/>
    <w:rsid w:val="001D5419"/>
    <w:rsid w:val="001E5224"/>
    <w:rsid w:val="001F0127"/>
    <w:rsid w:val="001F5362"/>
    <w:rsid w:val="001F7AAD"/>
    <w:rsid w:val="002011BD"/>
    <w:rsid w:val="00205644"/>
    <w:rsid w:val="002176E0"/>
    <w:rsid w:val="00233460"/>
    <w:rsid w:val="002418A7"/>
    <w:rsid w:val="00243774"/>
    <w:rsid w:val="00250023"/>
    <w:rsid w:val="00262F88"/>
    <w:rsid w:val="0026469A"/>
    <w:rsid w:val="00281047"/>
    <w:rsid w:val="002B20C2"/>
    <w:rsid w:val="002C516A"/>
    <w:rsid w:val="002C79C8"/>
    <w:rsid w:val="002D52D9"/>
    <w:rsid w:val="002D6A34"/>
    <w:rsid w:val="002F0101"/>
    <w:rsid w:val="002F5D90"/>
    <w:rsid w:val="00310F88"/>
    <w:rsid w:val="00311079"/>
    <w:rsid w:val="00311886"/>
    <w:rsid w:val="003133EF"/>
    <w:rsid w:val="003329DF"/>
    <w:rsid w:val="00344856"/>
    <w:rsid w:val="00346C45"/>
    <w:rsid w:val="003509F4"/>
    <w:rsid w:val="003531BA"/>
    <w:rsid w:val="00374177"/>
    <w:rsid w:val="00381CC8"/>
    <w:rsid w:val="003870F4"/>
    <w:rsid w:val="003A2AA1"/>
    <w:rsid w:val="003A3DD7"/>
    <w:rsid w:val="003A6550"/>
    <w:rsid w:val="003C2311"/>
    <w:rsid w:val="003C316F"/>
    <w:rsid w:val="003D7FD3"/>
    <w:rsid w:val="003E08E6"/>
    <w:rsid w:val="003F5C9C"/>
    <w:rsid w:val="004205A4"/>
    <w:rsid w:val="00422BC9"/>
    <w:rsid w:val="0043542B"/>
    <w:rsid w:val="004466F7"/>
    <w:rsid w:val="00447875"/>
    <w:rsid w:val="00451ED3"/>
    <w:rsid w:val="00464FDD"/>
    <w:rsid w:val="00472A6C"/>
    <w:rsid w:val="00487065"/>
    <w:rsid w:val="004A15C7"/>
    <w:rsid w:val="004B3B87"/>
    <w:rsid w:val="004B6B08"/>
    <w:rsid w:val="0050047B"/>
    <w:rsid w:val="005007A5"/>
    <w:rsid w:val="00511924"/>
    <w:rsid w:val="00520CA8"/>
    <w:rsid w:val="00531B33"/>
    <w:rsid w:val="0054460D"/>
    <w:rsid w:val="00550FB3"/>
    <w:rsid w:val="00552153"/>
    <w:rsid w:val="00552A9D"/>
    <w:rsid w:val="00557B4C"/>
    <w:rsid w:val="00563F7A"/>
    <w:rsid w:val="00576736"/>
    <w:rsid w:val="005831DE"/>
    <w:rsid w:val="005A3BF9"/>
    <w:rsid w:val="005C3573"/>
    <w:rsid w:val="005C7C0A"/>
    <w:rsid w:val="005F4C41"/>
    <w:rsid w:val="00607FD6"/>
    <w:rsid w:val="00624B15"/>
    <w:rsid w:val="00625E8D"/>
    <w:rsid w:val="0063018B"/>
    <w:rsid w:val="0063369F"/>
    <w:rsid w:val="00633F52"/>
    <w:rsid w:val="00636983"/>
    <w:rsid w:val="00640C0C"/>
    <w:rsid w:val="0064246D"/>
    <w:rsid w:val="00645DBC"/>
    <w:rsid w:val="0065028A"/>
    <w:rsid w:val="00670225"/>
    <w:rsid w:val="006928A0"/>
    <w:rsid w:val="00697129"/>
    <w:rsid w:val="006A65A8"/>
    <w:rsid w:val="006B50C1"/>
    <w:rsid w:val="006C1777"/>
    <w:rsid w:val="006F5877"/>
    <w:rsid w:val="006F6C13"/>
    <w:rsid w:val="0070431B"/>
    <w:rsid w:val="0072012A"/>
    <w:rsid w:val="00720912"/>
    <w:rsid w:val="00723295"/>
    <w:rsid w:val="00725A0B"/>
    <w:rsid w:val="007300BC"/>
    <w:rsid w:val="00731435"/>
    <w:rsid w:val="007368F1"/>
    <w:rsid w:val="00750F17"/>
    <w:rsid w:val="007624C9"/>
    <w:rsid w:val="00764D99"/>
    <w:rsid w:val="007670B3"/>
    <w:rsid w:val="007932D7"/>
    <w:rsid w:val="007A60A1"/>
    <w:rsid w:val="007B3B1F"/>
    <w:rsid w:val="007B3EC2"/>
    <w:rsid w:val="007B57B2"/>
    <w:rsid w:val="007B6D1F"/>
    <w:rsid w:val="007C3F1C"/>
    <w:rsid w:val="007C410A"/>
    <w:rsid w:val="007D6BD6"/>
    <w:rsid w:val="007E3047"/>
    <w:rsid w:val="00811890"/>
    <w:rsid w:val="00811D20"/>
    <w:rsid w:val="00815058"/>
    <w:rsid w:val="008214C5"/>
    <w:rsid w:val="00825C83"/>
    <w:rsid w:val="00834CE3"/>
    <w:rsid w:val="008440D6"/>
    <w:rsid w:val="0086232D"/>
    <w:rsid w:val="008661A8"/>
    <w:rsid w:val="00877635"/>
    <w:rsid w:val="0088018C"/>
    <w:rsid w:val="00887D03"/>
    <w:rsid w:val="00890B2F"/>
    <w:rsid w:val="00890F4E"/>
    <w:rsid w:val="00896DF7"/>
    <w:rsid w:val="0089EF3C"/>
    <w:rsid w:val="008B5C4D"/>
    <w:rsid w:val="008C4A8C"/>
    <w:rsid w:val="008D0421"/>
    <w:rsid w:val="008D6B43"/>
    <w:rsid w:val="008D78A5"/>
    <w:rsid w:val="008E451C"/>
    <w:rsid w:val="008E6A69"/>
    <w:rsid w:val="008F435D"/>
    <w:rsid w:val="0090272B"/>
    <w:rsid w:val="00911738"/>
    <w:rsid w:val="0091669D"/>
    <w:rsid w:val="00930E7B"/>
    <w:rsid w:val="00931B44"/>
    <w:rsid w:val="00934006"/>
    <w:rsid w:val="009568EE"/>
    <w:rsid w:val="0096449A"/>
    <w:rsid w:val="0096467A"/>
    <w:rsid w:val="00985D3F"/>
    <w:rsid w:val="00994BC2"/>
    <w:rsid w:val="009A7361"/>
    <w:rsid w:val="009C2A8B"/>
    <w:rsid w:val="009D2FFE"/>
    <w:rsid w:val="009D42F5"/>
    <w:rsid w:val="009D5256"/>
    <w:rsid w:val="009E48B1"/>
    <w:rsid w:val="009F41F9"/>
    <w:rsid w:val="009F7B4A"/>
    <w:rsid w:val="00A02B41"/>
    <w:rsid w:val="00A034D8"/>
    <w:rsid w:val="00A14AF9"/>
    <w:rsid w:val="00A15D1C"/>
    <w:rsid w:val="00A17A97"/>
    <w:rsid w:val="00A302C7"/>
    <w:rsid w:val="00A347ED"/>
    <w:rsid w:val="00A70142"/>
    <w:rsid w:val="00A86E36"/>
    <w:rsid w:val="00AA01AA"/>
    <w:rsid w:val="00AA78AD"/>
    <w:rsid w:val="00AA78D2"/>
    <w:rsid w:val="00AB47DC"/>
    <w:rsid w:val="00AC07EB"/>
    <w:rsid w:val="00AC2CE5"/>
    <w:rsid w:val="00AF4670"/>
    <w:rsid w:val="00B02617"/>
    <w:rsid w:val="00B0526D"/>
    <w:rsid w:val="00B05DE3"/>
    <w:rsid w:val="00B25EB2"/>
    <w:rsid w:val="00B551E0"/>
    <w:rsid w:val="00B55931"/>
    <w:rsid w:val="00B564F4"/>
    <w:rsid w:val="00B576D5"/>
    <w:rsid w:val="00B60441"/>
    <w:rsid w:val="00B8570E"/>
    <w:rsid w:val="00BA187E"/>
    <w:rsid w:val="00BC3A91"/>
    <w:rsid w:val="00BC54C1"/>
    <w:rsid w:val="00BD3129"/>
    <w:rsid w:val="00BE08A2"/>
    <w:rsid w:val="00BE0E6A"/>
    <w:rsid w:val="00BE297F"/>
    <w:rsid w:val="00C11F96"/>
    <w:rsid w:val="00C128FF"/>
    <w:rsid w:val="00C22479"/>
    <w:rsid w:val="00C25491"/>
    <w:rsid w:val="00C31CA5"/>
    <w:rsid w:val="00C32006"/>
    <w:rsid w:val="00C44635"/>
    <w:rsid w:val="00C53C03"/>
    <w:rsid w:val="00C558E6"/>
    <w:rsid w:val="00C62963"/>
    <w:rsid w:val="00C768DC"/>
    <w:rsid w:val="00C84022"/>
    <w:rsid w:val="00C91319"/>
    <w:rsid w:val="00C95B7A"/>
    <w:rsid w:val="00CA53C8"/>
    <w:rsid w:val="00CB2694"/>
    <w:rsid w:val="00CD7AAB"/>
    <w:rsid w:val="00CF396D"/>
    <w:rsid w:val="00D07EF4"/>
    <w:rsid w:val="00D13147"/>
    <w:rsid w:val="00D21CEF"/>
    <w:rsid w:val="00D25E16"/>
    <w:rsid w:val="00D37BB4"/>
    <w:rsid w:val="00D83949"/>
    <w:rsid w:val="00D87276"/>
    <w:rsid w:val="00D92118"/>
    <w:rsid w:val="00DA0D7A"/>
    <w:rsid w:val="00DA1F61"/>
    <w:rsid w:val="00DB12D4"/>
    <w:rsid w:val="00DB59F5"/>
    <w:rsid w:val="00DB6E19"/>
    <w:rsid w:val="00DE03BC"/>
    <w:rsid w:val="00DE4FFB"/>
    <w:rsid w:val="00DF12DD"/>
    <w:rsid w:val="00DF15F8"/>
    <w:rsid w:val="00DF4C17"/>
    <w:rsid w:val="00DF5741"/>
    <w:rsid w:val="00DF58D0"/>
    <w:rsid w:val="00E16335"/>
    <w:rsid w:val="00E2739B"/>
    <w:rsid w:val="00E43B3B"/>
    <w:rsid w:val="00E5135E"/>
    <w:rsid w:val="00E70A61"/>
    <w:rsid w:val="00E717F1"/>
    <w:rsid w:val="00E762B9"/>
    <w:rsid w:val="00E82964"/>
    <w:rsid w:val="00E870B1"/>
    <w:rsid w:val="00E91579"/>
    <w:rsid w:val="00E950F5"/>
    <w:rsid w:val="00EC11EC"/>
    <w:rsid w:val="00EC632E"/>
    <w:rsid w:val="00ED6DF7"/>
    <w:rsid w:val="00EE1F20"/>
    <w:rsid w:val="00F0272F"/>
    <w:rsid w:val="00F10384"/>
    <w:rsid w:val="00F15A5D"/>
    <w:rsid w:val="00F22211"/>
    <w:rsid w:val="00F52E2E"/>
    <w:rsid w:val="00F53E61"/>
    <w:rsid w:val="00F57AA7"/>
    <w:rsid w:val="00F66553"/>
    <w:rsid w:val="00F67324"/>
    <w:rsid w:val="00F7268F"/>
    <w:rsid w:val="00F84469"/>
    <w:rsid w:val="00F94DAD"/>
    <w:rsid w:val="00F94EA4"/>
    <w:rsid w:val="00F951DD"/>
    <w:rsid w:val="00F96F08"/>
    <w:rsid w:val="00FB447E"/>
    <w:rsid w:val="00FB4896"/>
    <w:rsid w:val="00FC396F"/>
    <w:rsid w:val="00FE0DC9"/>
    <w:rsid w:val="0190F7D8"/>
    <w:rsid w:val="01EA16FA"/>
    <w:rsid w:val="0C6691C3"/>
    <w:rsid w:val="1299C2A4"/>
    <w:rsid w:val="154D44F3"/>
    <w:rsid w:val="16A1E442"/>
    <w:rsid w:val="180810C0"/>
    <w:rsid w:val="1C80F1A8"/>
    <w:rsid w:val="20138D38"/>
    <w:rsid w:val="22C79F95"/>
    <w:rsid w:val="231444AE"/>
    <w:rsid w:val="268B7ABC"/>
    <w:rsid w:val="2C83E608"/>
    <w:rsid w:val="2D2DE946"/>
    <w:rsid w:val="2DDE31A5"/>
    <w:rsid w:val="2E1FB669"/>
    <w:rsid w:val="2F76F482"/>
    <w:rsid w:val="302CFA1B"/>
    <w:rsid w:val="35E0EADD"/>
    <w:rsid w:val="384D2131"/>
    <w:rsid w:val="3CCCC8D0"/>
    <w:rsid w:val="3E805FCD"/>
    <w:rsid w:val="3F4E7790"/>
    <w:rsid w:val="4B79DC32"/>
    <w:rsid w:val="4C92E89D"/>
    <w:rsid w:val="4E044F1F"/>
    <w:rsid w:val="4F2E8F10"/>
    <w:rsid w:val="51816273"/>
    <w:rsid w:val="53F356B3"/>
    <w:rsid w:val="56306453"/>
    <w:rsid w:val="565AF9C3"/>
    <w:rsid w:val="5713AAE0"/>
    <w:rsid w:val="58E16525"/>
    <w:rsid w:val="5C2B48EE"/>
    <w:rsid w:val="5D528B43"/>
    <w:rsid w:val="5E7408B1"/>
    <w:rsid w:val="6081E34D"/>
    <w:rsid w:val="62B8056E"/>
    <w:rsid w:val="62C55521"/>
    <w:rsid w:val="63D99363"/>
    <w:rsid w:val="66E0452C"/>
    <w:rsid w:val="674C3990"/>
    <w:rsid w:val="6BAB7603"/>
    <w:rsid w:val="6EA13D81"/>
    <w:rsid w:val="72C1429F"/>
    <w:rsid w:val="792EBE99"/>
    <w:rsid w:val="798EF28C"/>
    <w:rsid w:val="7E3A80A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54864B"/>
  <w15:chartTrackingRefBased/>
  <w15:docId w15:val="{0FBF3EA6-9522-41F9-AC4C-A5422CBD7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HAnsi" w:hAnsi="Arial" w:cstheme="minorBidi"/>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7AA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57A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57AA7"/>
    <w:pPr>
      <w:spacing w:after="200" w:line="276" w:lineRule="auto"/>
      <w:ind w:left="720"/>
      <w:contextualSpacing/>
    </w:pPr>
  </w:style>
  <w:style w:type="paragraph" w:customStyle="1" w:styleId="Default">
    <w:name w:val="Default"/>
    <w:rsid w:val="00BC54C1"/>
    <w:pPr>
      <w:autoSpaceDE w:val="0"/>
      <w:autoSpaceDN w:val="0"/>
      <w:adjustRightInd w:val="0"/>
      <w:spacing w:after="0" w:line="240" w:lineRule="auto"/>
    </w:pPr>
    <w:rPr>
      <w:rFonts w:cs="Arial"/>
      <w:color w:val="000000"/>
      <w:sz w:val="24"/>
      <w:szCs w:val="24"/>
    </w:rPr>
  </w:style>
  <w:style w:type="paragraph" w:styleId="NoSpacing">
    <w:name w:val="No Spacing"/>
    <w:uiPriority w:val="1"/>
    <w:qFormat/>
    <w:rsid w:val="00BC54C1"/>
    <w:pPr>
      <w:spacing w:after="0" w:line="240" w:lineRule="auto"/>
    </w:pPr>
  </w:style>
  <w:style w:type="character" w:styleId="Hyperlink">
    <w:name w:val="Hyperlink"/>
    <w:basedOn w:val="DefaultParagraphFont"/>
    <w:uiPriority w:val="99"/>
    <w:unhideWhenUsed/>
    <w:rsid w:val="00BC54C1"/>
    <w:rPr>
      <w:color w:val="0563C1" w:themeColor="hyperlink"/>
      <w:u w:val="single"/>
    </w:rPr>
  </w:style>
  <w:style w:type="paragraph" w:styleId="Header">
    <w:name w:val="header"/>
    <w:basedOn w:val="Normal"/>
    <w:link w:val="HeaderChar"/>
    <w:uiPriority w:val="99"/>
    <w:unhideWhenUsed/>
    <w:rsid w:val="00CD7AAB"/>
    <w:pPr>
      <w:tabs>
        <w:tab w:val="center" w:pos="4513"/>
        <w:tab w:val="right" w:pos="9026"/>
      </w:tabs>
      <w:spacing w:after="0" w:line="240" w:lineRule="auto"/>
    </w:pPr>
  </w:style>
  <w:style w:type="character" w:customStyle="1" w:styleId="HeaderChar">
    <w:name w:val="Header Char"/>
    <w:basedOn w:val="DefaultParagraphFont"/>
    <w:link w:val="Header"/>
    <w:uiPriority w:val="99"/>
    <w:rsid w:val="00CD7AAB"/>
  </w:style>
  <w:style w:type="paragraph" w:styleId="Footer">
    <w:name w:val="footer"/>
    <w:basedOn w:val="Normal"/>
    <w:link w:val="FooterChar"/>
    <w:uiPriority w:val="99"/>
    <w:unhideWhenUsed/>
    <w:rsid w:val="00CD7AAB"/>
    <w:pPr>
      <w:tabs>
        <w:tab w:val="center" w:pos="4513"/>
        <w:tab w:val="right" w:pos="9026"/>
      </w:tabs>
      <w:spacing w:after="0" w:line="240" w:lineRule="auto"/>
    </w:pPr>
  </w:style>
  <w:style w:type="character" w:customStyle="1" w:styleId="FooterChar">
    <w:name w:val="Footer Char"/>
    <w:basedOn w:val="DefaultParagraphFont"/>
    <w:link w:val="Footer"/>
    <w:uiPriority w:val="99"/>
    <w:rsid w:val="00CD7AAB"/>
  </w:style>
  <w:style w:type="paragraph" w:styleId="BalloonText">
    <w:name w:val="Balloon Text"/>
    <w:basedOn w:val="Normal"/>
    <w:link w:val="BalloonTextChar"/>
    <w:uiPriority w:val="99"/>
    <w:semiHidden/>
    <w:unhideWhenUsed/>
    <w:rsid w:val="00D21C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1CEF"/>
    <w:rPr>
      <w:rFonts w:ascii="Segoe UI" w:hAnsi="Segoe UI" w:cs="Segoe UI"/>
      <w:sz w:val="18"/>
      <w:szCs w:val="18"/>
    </w:rPr>
  </w:style>
  <w:style w:type="character" w:styleId="CommentReference">
    <w:name w:val="annotation reference"/>
    <w:basedOn w:val="DefaultParagraphFont"/>
    <w:uiPriority w:val="99"/>
    <w:semiHidden/>
    <w:unhideWhenUsed/>
    <w:rsid w:val="00C53C03"/>
    <w:rPr>
      <w:sz w:val="16"/>
      <w:szCs w:val="16"/>
    </w:rPr>
  </w:style>
  <w:style w:type="paragraph" w:styleId="CommentText">
    <w:name w:val="annotation text"/>
    <w:basedOn w:val="Normal"/>
    <w:link w:val="CommentTextChar"/>
    <w:uiPriority w:val="99"/>
    <w:semiHidden/>
    <w:unhideWhenUsed/>
    <w:rsid w:val="00C53C03"/>
    <w:pPr>
      <w:spacing w:line="240" w:lineRule="auto"/>
    </w:pPr>
  </w:style>
  <w:style w:type="character" w:customStyle="1" w:styleId="CommentTextChar">
    <w:name w:val="Comment Text Char"/>
    <w:basedOn w:val="DefaultParagraphFont"/>
    <w:link w:val="CommentText"/>
    <w:uiPriority w:val="99"/>
    <w:semiHidden/>
    <w:rsid w:val="00C53C03"/>
    <w:rPr>
      <w:sz w:val="20"/>
      <w:szCs w:val="20"/>
    </w:rPr>
  </w:style>
  <w:style w:type="paragraph" w:styleId="CommentSubject">
    <w:name w:val="annotation subject"/>
    <w:basedOn w:val="CommentText"/>
    <w:next w:val="CommentText"/>
    <w:link w:val="CommentSubjectChar"/>
    <w:uiPriority w:val="99"/>
    <w:semiHidden/>
    <w:unhideWhenUsed/>
    <w:rsid w:val="00C53C03"/>
    <w:rPr>
      <w:b/>
      <w:bCs/>
    </w:rPr>
  </w:style>
  <w:style w:type="character" w:customStyle="1" w:styleId="CommentSubjectChar">
    <w:name w:val="Comment Subject Char"/>
    <w:basedOn w:val="CommentTextChar"/>
    <w:link w:val="CommentSubject"/>
    <w:uiPriority w:val="99"/>
    <w:semiHidden/>
    <w:rsid w:val="00C53C03"/>
    <w:rPr>
      <w:b/>
      <w:bCs/>
      <w:sz w:val="20"/>
      <w:szCs w:val="20"/>
    </w:rPr>
  </w:style>
  <w:style w:type="paragraph" w:styleId="Revision">
    <w:name w:val="Revision"/>
    <w:hidden/>
    <w:uiPriority w:val="99"/>
    <w:semiHidden/>
    <w:rsid w:val="0019782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Number xmlns="febda5d2-0fc6-47b3-9470-816d2e039b0b" xsi:nil="true"/>
    <_ip_UnifiedCompliancePolicyProperties xmlns="http://schemas.microsoft.com/sharepoint/v3" xsi:nil="true"/>
    <TaxCatchAll xmlns="24ca6e5b-e4aa-4a56-b630-202e7c0fe267" xsi:nil="true"/>
    <lcf76f155ced4ddcb4097134ff3c332f xmlns="febda5d2-0fc6-47b3-9470-816d2e039b0b">
      <Terms xmlns="http://schemas.microsoft.com/office/infopath/2007/PartnerControls"/>
    </lcf76f155ced4ddcb4097134ff3c332f>
    <_Flow_SignoffStatus xmlns="febda5d2-0fc6-47b3-9470-816d2e039b0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1793B3D18588B4790BD0EB2F537EFCD" ma:contentTypeVersion="22" ma:contentTypeDescription="Create a new document." ma:contentTypeScope="" ma:versionID="5ee4e346f2b29219c6fb99bdbb75dc1f">
  <xsd:schema xmlns:xsd="http://www.w3.org/2001/XMLSchema" xmlns:xs="http://www.w3.org/2001/XMLSchema" xmlns:p="http://schemas.microsoft.com/office/2006/metadata/properties" xmlns:ns1="http://schemas.microsoft.com/sharepoint/v3" xmlns:ns2="febda5d2-0fc6-47b3-9470-816d2e039b0b" xmlns:ns3="24ca6e5b-e4aa-4a56-b630-202e7c0fe267" targetNamespace="http://schemas.microsoft.com/office/2006/metadata/properties" ma:root="true" ma:fieldsID="c4a577c10c14f2a5c456c9d76c4e3773" ns1:_="" ns2:_="" ns3:_="">
    <xsd:import namespace="http://schemas.microsoft.com/sharepoint/v3"/>
    <xsd:import namespace="febda5d2-0fc6-47b3-9470-816d2e039b0b"/>
    <xsd:import namespace="24ca6e5b-e4aa-4a56-b630-202e7c0fe26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Number" minOccurs="0"/>
                <xsd:element ref="ns2:MediaServiceLocatio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bda5d2-0fc6-47b3-9470-816d2e039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Number" ma:index="19" nillable="true" ma:displayName="Number" ma:format="Dropdown" ma:internalName="Number" ma:percentage="FALSE">
      <xsd:simpleType>
        <xsd:restriction base="dms:Number"/>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5174c4e8-bfc7-4c3a-9cd5-7ceb92c658fe" ma:termSetId="09814cd3-568e-fe90-9814-8d621ff8fb84" ma:anchorId="fba54fb3-c3e1-fe81-a776-ca4b69148c4d" ma:open="true" ma:isKeyword="false">
      <xsd:complexType>
        <xsd:sequence>
          <xsd:element ref="pc:Terms" minOccurs="0" maxOccurs="1"/>
        </xsd:sequence>
      </xsd:complexType>
    </xsd:element>
    <xsd:element name="_Flow_SignoffStatus" ma:index="27" nillable="true" ma:displayName="Sign-off status" ma:internalName="Sign_x002d_off_x0020_status">
      <xsd:simpleType>
        <xsd:restriction base="dms:Text"/>
      </xsd:simple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ca6e5b-e4aa-4a56-b630-202e7c0fe26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e73fb0d-83c8-413d-9c98-1065f842a2ed}" ma:internalName="TaxCatchAll" ma:showField="CatchAllData" ma:web="24ca6e5b-e4aa-4a56-b630-202e7c0fe2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9290AC-22AE-4569-A171-8A652F31BD7A}">
  <ds:schemaRefs>
    <ds:schemaRef ds:uri="http://schemas.microsoft.com/office/infopath/2007/PartnerControls"/>
    <ds:schemaRef ds:uri="http://schemas.microsoft.com/office/2006/documentManagement/types"/>
    <ds:schemaRef ds:uri="24ca6e5b-e4aa-4a56-b630-202e7c0fe267"/>
    <ds:schemaRef ds:uri="febda5d2-0fc6-47b3-9470-816d2e039b0b"/>
    <ds:schemaRef ds:uri="http://schemas.microsoft.com/sharepoint/v3"/>
    <ds:schemaRef ds:uri="http://www.w3.org/XML/1998/namespace"/>
    <ds:schemaRef ds:uri="http://purl.org/dc/elements/1.1/"/>
    <ds:schemaRef ds:uri="http://schemas.openxmlformats.org/package/2006/metadata/core-properties"/>
    <ds:schemaRef ds:uri="http://schemas.microsoft.com/office/2006/metadata/properties"/>
    <ds:schemaRef ds:uri="http://purl.org/dc/dcmitype/"/>
    <ds:schemaRef ds:uri="http://purl.org/dc/terms/"/>
  </ds:schemaRefs>
</ds:datastoreItem>
</file>

<file path=customXml/itemProps2.xml><?xml version="1.0" encoding="utf-8"?>
<ds:datastoreItem xmlns:ds="http://schemas.openxmlformats.org/officeDocument/2006/customXml" ds:itemID="{15EC774A-DCEF-4320-98CE-2C570D54A0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ebda5d2-0fc6-47b3-9470-816d2e039b0b"/>
    <ds:schemaRef ds:uri="24ca6e5b-e4aa-4a56-b630-202e7c0fe2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53E7CC-41F4-4CF5-800C-33B3F751ED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507</Words>
  <Characters>2892</Characters>
  <Application>Microsoft Office Word</Application>
  <DocSecurity>0</DocSecurity>
  <Lines>24</Lines>
  <Paragraphs>6</Paragraphs>
  <ScaleCrop>false</ScaleCrop>
  <Company/>
  <LinksUpToDate>false</LinksUpToDate>
  <CharactersWithSpaces>3393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Mustoe</dc:creator>
  <cp:keywords/>
  <dc:description/>
  <cp:lastModifiedBy>Sharron Trevor</cp:lastModifiedBy>
  <cp:revision>47</cp:revision>
  <cp:lastPrinted>2022-05-15T17:00:00Z</cp:lastPrinted>
  <dcterms:created xsi:type="dcterms:W3CDTF">2022-11-21T14:34:00Z</dcterms:created>
  <dcterms:modified xsi:type="dcterms:W3CDTF">2024-10-08T13:36:00Z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0x010100A1793B3D18588B4790BD0EB2F537EFCD</vt:lpwstr>
  </property>
  <property fmtid="{D5CDD505-2E9C-101B-9397-08002B2CF9AE}" pid="3" name="Order">
    <vt:r8>1643400</vt:r8>
  </property>
  <property fmtid="{D5CDD505-2E9C-101B-9397-08002B2CF9AE}" pid="4" name="MediaServiceImageTags">
    <vt:lpwstr/>
  </property>
</Properties>
</file>